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AC" w:rsidRPr="00304F56" w:rsidRDefault="002C43AC" w:rsidP="00143412">
      <w:pPr>
        <w:keepNext/>
        <w:keepLines/>
        <w:spacing w:after="0" w:line="240" w:lineRule="auto"/>
        <w:ind w:right="80"/>
        <w:jc w:val="center"/>
        <w:outlineLvl w:val="0"/>
        <w:rPr>
          <w:rFonts w:ascii="Times New Roman" w:hAnsi="Times New Roman"/>
          <w:b/>
          <w:bCs/>
          <w:smallCaps/>
          <w:sz w:val="32"/>
          <w:szCs w:val="28"/>
        </w:rPr>
      </w:pPr>
      <w:r w:rsidRPr="00304F56">
        <w:rPr>
          <w:rFonts w:ascii="Times New Roman" w:hAnsi="Times New Roman"/>
          <w:b/>
          <w:bCs/>
          <w:smallCaps/>
          <w:sz w:val="32"/>
          <w:szCs w:val="28"/>
        </w:rPr>
        <w:t>Самоанализ работы МБОУ г. Иркутска ООШ № 68</w:t>
      </w:r>
    </w:p>
    <w:p w:rsidR="002C43AC" w:rsidRPr="00304F56" w:rsidRDefault="002C43AC" w:rsidP="00143412">
      <w:pPr>
        <w:keepNext/>
        <w:keepLines/>
        <w:spacing w:after="0" w:line="240" w:lineRule="auto"/>
        <w:ind w:right="80"/>
        <w:jc w:val="center"/>
        <w:outlineLvl w:val="0"/>
        <w:rPr>
          <w:rFonts w:ascii="Times New Roman" w:hAnsi="Times New Roman"/>
          <w:b/>
          <w:bCs/>
          <w:sz w:val="32"/>
          <w:szCs w:val="28"/>
        </w:rPr>
      </w:pPr>
      <w:r w:rsidRPr="00304F56">
        <w:rPr>
          <w:rFonts w:ascii="Times New Roman" w:hAnsi="Times New Roman"/>
          <w:b/>
          <w:bCs/>
          <w:sz w:val="32"/>
          <w:szCs w:val="28"/>
        </w:rPr>
        <w:t>за 2016-2017 учебный год</w:t>
      </w:r>
    </w:p>
    <w:p w:rsidR="002C43AC" w:rsidRPr="00304F56" w:rsidRDefault="002C43AC" w:rsidP="00143412">
      <w:pPr>
        <w:keepNext/>
        <w:keepLines/>
        <w:spacing w:after="0" w:line="240" w:lineRule="auto"/>
        <w:ind w:right="8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C43AC" w:rsidRPr="00304F56" w:rsidRDefault="002C43AC" w:rsidP="00143412">
      <w:pPr>
        <w:pStyle w:val="ListParagraph"/>
        <w:keepNext/>
        <w:keepLines/>
        <w:numPr>
          <w:ilvl w:val="0"/>
          <w:numId w:val="10"/>
        </w:numPr>
        <w:ind w:right="80"/>
        <w:jc w:val="center"/>
        <w:outlineLvl w:val="0"/>
        <w:rPr>
          <w:sz w:val="28"/>
          <w:szCs w:val="28"/>
        </w:rPr>
      </w:pPr>
      <w:r w:rsidRPr="00304F56">
        <w:rPr>
          <w:b/>
          <w:bCs/>
          <w:sz w:val="28"/>
          <w:szCs w:val="28"/>
        </w:rPr>
        <w:t>Цели на 2016-2017 учебный год</w:t>
      </w:r>
    </w:p>
    <w:p w:rsidR="002C43AC" w:rsidRPr="00304F56" w:rsidRDefault="002C43AC" w:rsidP="00675643">
      <w:pPr>
        <w:pStyle w:val="ConsPlusTitle"/>
        <w:numPr>
          <w:ilvl w:val="0"/>
          <w:numId w:val="10"/>
        </w:numPr>
        <w:jc w:val="both"/>
        <w:rPr>
          <w:b w:val="0"/>
          <w:sz w:val="28"/>
          <w:szCs w:val="28"/>
        </w:rPr>
      </w:pPr>
      <w:r w:rsidRPr="00304F56">
        <w:rPr>
          <w:b w:val="0"/>
          <w:sz w:val="28"/>
          <w:szCs w:val="28"/>
        </w:rPr>
        <w:t xml:space="preserve">Основная цель деятельности МБОУ г. Иркутска ООШ № 68 – обеспечение условий для реализации права обучающихся на получение качественного образования через решение стратегических задач средствами Плана мероприятий («Дорожная карта»). </w:t>
      </w:r>
    </w:p>
    <w:p w:rsidR="002C43AC" w:rsidRPr="00304F56" w:rsidRDefault="002C43AC" w:rsidP="00911FC2">
      <w:pPr>
        <w:pStyle w:val="ListParagraph"/>
        <w:tabs>
          <w:tab w:val="left" w:pos="538"/>
          <w:tab w:val="left" w:pos="1605"/>
        </w:tabs>
        <w:jc w:val="both"/>
        <w:rPr>
          <w:sz w:val="28"/>
          <w:szCs w:val="28"/>
        </w:rPr>
      </w:pPr>
      <w:r w:rsidRPr="00304F56">
        <w:rPr>
          <w:rStyle w:val="FontStyle11"/>
          <w:sz w:val="28"/>
          <w:szCs w:val="28"/>
        </w:rPr>
        <w:t xml:space="preserve">В течение  2016-2017 учебного года коллектив школы работал </w:t>
      </w:r>
      <w:r w:rsidRPr="00304F56">
        <w:rPr>
          <w:sz w:val="28"/>
          <w:szCs w:val="28"/>
        </w:rPr>
        <w:t xml:space="preserve">в соответствии с </w:t>
      </w:r>
      <w:r w:rsidRPr="00304F56">
        <w:rPr>
          <w:sz w:val="28"/>
        </w:rPr>
        <w:t>тактическими</w:t>
      </w:r>
      <w:r w:rsidRPr="00304F56">
        <w:rPr>
          <w:sz w:val="28"/>
          <w:szCs w:val="28"/>
        </w:rPr>
        <w:t xml:space="preserve"> задачами, поставленными по результатам анализа работы школы за 2015-2016 учебный год, и задачами, поставленными августовской педагогической конференцией:</w:t>
      </w:r>
    </w:p>
    <w:p w:rsidR="002C43AC" w:rsidRPr="00304F56" w:rsidRDefault="002C43AC" w:rsidP="00911FC2">
      <w:pPr>
        <w:pStyle w:val="ListParagraph"/>
        <w:tabs>
          <w:tab w:val="left" w:pos="538"/>
          <w:tab w:val="left" w:pos="1605"/>
        </w:tabs>
        <w:jc w:val="both"/>
        <w:rPr>
          <w:sz w:val="28"/>
          <w:szCs w:val="28"/>
        </w:rPr>
      </w:pPr>
    </w:p>
    <w:tbl>
      <w:tblPr>
        <w:tblW w:w="16035" w:type="dxa"/>
        <w:tblInd w:w="-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89"/>
        <w:gridCol w:w="4399"/>
        <w:gridCol w:w="2969"/>
        <w:gridCol w:w="2859"/>
        <w:gridCol w:w="2419"/>
      </w:tblGrid>
      <w:tr w:rsidR="002C43AC" w:rsidRPr="00304F56" w:rsidTr="00CE79D8">
        <w:trPr>
          <w:trHeight w:val="1170"/>
        </w:trPr>
        <w:tc>
          <w:tcPr>
            <w:tcW w:w="3389" w:type="dxa"/>
          </w:tcPr>
          <w:p w:rsidR="002C43AC" w:rsidRPr="00304F56" w:rsidRDefault="002C43AC" w:rsidP="003B700C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  <w:p w:rsidR="002C43AC" w:rsidRPr="00304F56" w:rsidRDefault="002C43AC" w:rsidP="003B700C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C43AC" w:rsidRPr="00304F56" w:rsidRDefault="002C43AC" w:rsidP="003B7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Положительный результат</w:t>
            </w:r>
          </w:p>
        </w:tc>
        <w:tc>
          <w:tcPr>
            <w:tcW w:w="2969" w:type="dxa"/>
          </w:tcPr>
          <w:p w:rsidR="002C43AC" w:rsidRPr="00304F56" w:rsidRDefault="002C43AC" w:rsidP="003B7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Отрицательный результат (проблемы)</w:t>
            </w:r>
          </w:p>
        </w:tc>
        <w:tc>
          <w:tcPr>
            <w:tcW w:w="2859" w:type="dxa"/>
          </w:tcPr>
          <w:p w:rsidR="002C43AC" w:rsidRPr="00304F56" w:rsidRDefault="002C43AC" w:rsidP="003B7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Пути решения</w:t>
            </w:r>
          </w:p>
          <w:p w:rsidR="002C43AC" w:rsidRPr="00304F56" w:rsidRDefault="002C43AC" w:rsidP="003B7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2C43AC" w:rsidRPr="00304F56" w:rsidRDefault="002C43AC" w:rsidP="003B7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Задача на 2017-2018 год</w:t>
            </w:r>
          </w:p>
        </w:tc>
      </w:tr>
      <w:tr w:rsidR="002C43AC" w:rsidRPr="00304F56" w:rsidTr="00CE79D8">
        <w:trPr>
          <w:trHeight w:val="1170"/>
        </w:trPr>
        <w:tc>
          <w:tcPr>
            <w:tcW w:w="3389" w:type="dxa"/>
          </w:tcPr>
          <w:p w:rsidR="002C43AC" w:rsidRPr="00304F56" w:rsidRDefault="002C43AC" w:rsidP="00AF5E6B">
            <w:pPr>
              <w:pStyle w:val="ListParagraph"/>
              <w:ind w:left="45"/>
              <w:jc w:val="both"/>
            </w:pPr>
            <w:r w:rsidRPr="00304F56">
              <w:t>Повышение качества образования выпускников всех уровней образования (100% успеваемость выпускников всех уровней образования, повышение качества образования их на 2 %);</w:t>
            </w:r>
          </w:p>
          <w:p w:rsidR="002C43AC" w:rsidRPr="00304F56" w:rsidRDefault="002C43AC" w:rsidP="00AF5E6B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C43AC" w:rsidRPr="00304F56" w:rsidRDefault="002C43AC" w:rsidP="00093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 xml:space="preserve">          По итогам 2016-2017 учебного года успеваемость всех уровней образования составляет 100%, качество обученности выпускников 1 уровня образования повысилась  на  0,7 %  (с 47,3 % в 15-16 учебном году до 48 % в 16-17 учебном году); качество выпускников 2 уровня образования – повысилось на 0,2%.</w:t>
            </w:r>
          </w:p>
          <w:p w:rsidR="002C43AC" w:rsidRPr="00304F56" w:rsidRDefault="002C43AC" w:rsidP="00093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 xml:space="preserve"> (с 17,3 % в 15-16 учебном году до 17,5 % в 16-17 учебном году)</w:t>
            </w:r>
          </w:p>
        </w:tc>
        <w:tc>
          <w:tcPr>
            <w:tcW w:w="2969" w:type="dxa"/>
          </w:tcPr>
          <w:p w:rsidR="002C43AC" w:rsidRPr="00304F56" w:rsidRDefault="002C43AC" w:rsidP="005C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Низкое качество обученности выпускников 2 уровня образования.</w:t>
            </w:r>
          </w:p>
        </w:tc>
        <w:tc>
          <w:tcPr>
            <w:tcW w:w="2859" w:type="dxa"/>
          </w:tcPr>
          <w:p w:rsidR="002C43AC" w:rsidRPr="00304F56" w:rsidRDefault="002C43AC" w:rsidP="00AF2B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Повысить ответственность учителей – предметников по системному отслеживанию результативности качества обученности своего предмета.</w:t>
            </w:r>
          </w:p>
          <w:p w:rsidR="002C43AC" w:rsidRPr="00304F56" w:rsidRDefault="002C43AC" w:rsidP="005C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Привлечение к работе по данному вопросу родителей и родительский актив школы.</w:t>
            </w:r>
          </w:p>
        </w:tc>
        <w:tc>
          <w:tcPr>
            <w:tcW w:w="2419" w:type="dxa"/>
          </w:tcPr>
          <w:p w:rsidR="002C43AC" w:rsidRPr="00304F56" w:rsidRDefault="002C43AC" w:rsidP="005C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Повышение качества образования выпускников  на 1-2 %</w:t>
            </w:r>
          </w:p>
        </w:tc>
      </w:tr>
      <w:tr w:rsidR="002C43AC" w:rsidRPr="00304F56" w:rsidTr="00CE79D8">
        <w:trPr>
          <w:trHeight w:val="1170"/>
        </w:trPr>
        <w:tc>
          <w:tcPr>
            <w:tcW w:w="3389" w:type="dxa"/>
          </w:tcPr>
          <w:p w:rsidR="002C43AC" w:rsidRPr="00304F56" w:rsidRDefault="002C43AC" w:rsidP="000932AA">
            <w:pPr>
              <w:pStyle w:val="ListParagraph"/>
              <w:ind w:left="45"/>
              <w:jc w:val="both"/>
            </w:pPr>
            <w:r w:rsidRPr="00304F56">
              <w:t>Реализация прав детей различных категорий на получение общедоступных и качественных бесплатных образовательных услуг, расширение вариативности их форм;</w:t>
            </w:r>
          </w:p>
        </w:tc>
        <w:tc>
          <w:tcPr>
            <w:tcW w:w="4399" w:type="dxa"/>
          </w:tcPr>
          <w:p w:rsidR="002C43AC" w:rsidRPr="00304F56" w:rsidRDefault="002C43AC" w:rsidP="00FF4B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 xml:space="preserve">В 2016-2017 учебном году  в школе на 1 уровне образования </w:t>
            </w:r>
            <w:r w:rsidRPr="00304F56">
              <w:rPr>
                <w:rFonts w:ascii="Times New Roman" w:hAnsi="Times New Roman"/>
                <w:bCs/>
                <w:sz w:val="24"/>
                <w:szCs w:val="24"/>
              </w:rPr>
              <w:t xml:space="preserve">часть формируемая участниками образовательных отношений представлена в 4-х предметных областях: </w:t>
            </w:r>
          </w:p>
          <w:p w:rsidR="002C43AC" w:rsidRPr="00304F56" w:rsidRDefault="002C43AC" w:rsidP="00FF4B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F56">
              <w:rPr>
                <w:rFonts w:ascii="Times New Roman" w:hAnsi="Times New Roman"/>
                <w:bCs/>
                <w:sz w:val="24"/>
                <w:szCs w:val="24"/>
              </w:rPr>
              <w:t>-математика и информатика,</w:t>
            </w:r>
          </w:p>
          <w:p w:rsidR="002C43AC" w:rsidRPr="00304F56" w:rsidRDefault="002C43AC" w:rsidP="00FF4B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F56">
              <w:rPr>
                <w:rFonts w:ascii="Times New Roman" w:hAnsi="Times New Roman"/>
                <w:bCs/>
                <w:sz w:val="24"/>
                <w:szCs w:val="24"/>
              </w:rPr>
              <w:t>-естествознание,</w:t>
            </w:r>
          </w:p>
          <w:p w:rsidR="002C43AC" w:rsidRPr="00304F56" w:rsidRDefault="002C43AC" w:rsidP="00FF4B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F56">
              <w:rPr>
                <w:rFonts w:ascii="Times New Roman" w:hAnsi="Times New Roman"/>
                <w:bCs/>
                <w:sz w:val="24"/>
                <w:szCs w:val="24"/>
              </w:rPr>
              <w:t xml:space="preserve">-математика и естествознание, </w:t>
            </w:r>
          </w:p>
          <w:p w:rsidR="002C43AC" w:rsidRPr="00304F56" w:rsidRDefault="002C43AC" w:rsidP="00FF4B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F56">
              <w:rPr>
                <w:rFonts w:ascii="Times New Roman" w:hAnsi="Times New Roman"/>
                <w:bCs/>
                <w:sz w:val="24"/>
                <w:szCs w:val="24"/>
              </w:rPr>
              <w:t>-обществознание;</w:t>
            </w:r>
          </w:p>
          <w:p w:rsidR="002C43AC" w:rsidRPr="00304F56" w:rsidRDefault="002C43AC" w:rsidP="00FF4B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 xml:space="preserve">на 2 уровне образования в </w:t>
            </w:r>
            <w:r w:rsidRPr="00304F56">
              <w:rPr>
                <w:rFonts w:ascii="Times New Roman" w:hAnsi="Times New Roman"/>
                <w:bCs/>
                <w:sz w:val="24"/>
                <w:szCs w:val="24"/>
              </w:rPr>
              <w:t>часть формируемая участниками образовательных отношений в 5- 6 -х классах представлена всеми предметными областями;</w:t>
            </w:r>
          </w:p>
          <w:p w:rsidR="002C43AC" w:rsidRPr="00304F56" w:rsidRDefault="002C43AC" w:rsidP="00FF4B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F56">
              <w:rPr>
                <w:rFonts w:ascii="Times New Roman" w:hAnsi="Times New Roman"/>
                <w:bCs/>
                <w:sz w:val="24"/>
                <w:szCs w:val="24"/>
              </w:rPr>
              <w:t>в 7-9 классах компонент образовательного учреждения представлен 12 факультативными курсами по различным направлениям.</w:t>
            </w:r>
          </w:p>
          <w:p w:rsidR="002C43AC" w:rsidRPr="00304F56" w:rsidRDefault="002C43AC" w:rsidP="005C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В школе созданы условия для обучения детей с ОВЗ в специальных классах ОВЗ, обучение на дому.</w:t>
            </w:r>
          </w:p>
        </w:tc>
        <w:tc>
          <w:tcPr>
            <w:tcW w:w="2969" w:type="dxa"/>
          </w:tcPr>
          <w:p w:rsidR="002C43AC" w:rsidRPr="00304F56" w:rsidRDefault="002C43AC" w:rsidP="005C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 xml:space="preserve"> Низкий уровень квалификации учителей.</w:t>
            </w:r>
          </w:p>
        </w:tc>
        <w:tc>
          <w:tcPr>
            <w:tcW w:w="2859" w:type="dxa"/>
          </w:tcPr>
          <w:p w:rsidR="002C43AC" w:rsidRPr="00304F56" w:rsidRDefault="002C43AC" w:rsidP="005C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 xml:space="preserve">Расширение спектра факультативных курсов. </w:t>
            </w:r>
          </w:p>
          <w:p w:rsidR="002C43AC" w:rsidRPr="00304F56" w:rsidRDefault="002C43AC" w:rsidP="005C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учителями – предметниками по различным направлениям. </w:t>
            </w:r>
          </w:p>
        </w:tc>
        <w:tc>
          <w:tcPr>
            <w:tcW w:w="2419" w:type="dxa"/>
          </w:tcPr>
          <w:p w:rsidR="002C43AC" w:rsidRPr="00304F56" w:rsidRDefault="002C43AC" w:rsidP="005C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Разработка факультативных курсов педагогами школы ориентированными на учащихся нашей школы.</w:t>
            </w:r>
          </w:p>
        </w:tc>
      </w:tr>
      <w:tr w:rsidR="002C43AC" w:rsidRPr="00304F56" w:rsidTr="00CE79D8">
        <w:trPr>
          <w:trHeight w:val="1170"/>
        </w:trPr>
        <w:tc>
          <w:tcPr>
            <w:tcW w:w="3389" w:type="dxa"/>
          </w:tcPr>
          <w:p w:rsidR="002C43AC" w:rsidRPr="00304F56" w:rsidRDefault="002C43AC" w:rsidP="00AF5E6B">
            <w:pPr>
              <w:pStyle w:val="ListParagraph"/>
              <w:ind w:left="45"/>
              <w:jc w:val="both"/>
            </w:pPr>
            <w:r w:rsidRPr="00304F56">
              <w:t>Повышение  качества образования, его конкурентоспособности, в том числе для детей с ОВЗ, основываясь на принципах и требованиях ФГОС.</w:t>
            </w:r>
          </w:p>
        </w:tc>
        <w:tc>
          <w:tcPr>
            <w:tcW w:w="4399" w:type="dxa"/>
          </w:tcPr>
          <w:p w:rsidR="002C43AC" w:rsidRPr="00304F56" w:rsidRDefault="002C43AC" w:rsidP="00093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Из 6 «Г» класса (ОВЗ) 2-а ученика с хорошей успеваемостью переведены в базовые классы по рекомендации МППК школы и решению городской ПМПК</w:t>
            </w:r>
          </w:p>
        </w:tc>
        <w:tc>
          <w:tcPr>
            <w:tcW w:w="2969" w:type="dxa"/>
          </w:tcPr>
          <w:p w:rsidR="002C43AC" w:rsidRPr="00304F56" w:rsidRDefault="002C43AC" w:rsidP="0003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 xml:space="preserve">        По итогам 2016-2017 учебного года качество обученности  по школе составила 31,6% (в 2015-2016 учебном году – 34,3% ) произошло снижение 2,7% </w:t>
            </w:r>
          </w:p>
          <w:p w:rsidR="002C43AC" w:rsidRPr="00304F56" w:rsidRDefault="002C43AC" w:rsidP="0003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 xml:space="preserve">В школе в   этом учебном году два класса ОВЗ: 6 «Г» - 12 чел., 9 «Б» - 11 чел.. </w:t>
            </w:r>
          </w:p>
          <w:p w:rsidR="002C43AC" w:rsidRPr="00304F56" w:rsidRDefault="002C43AC" w:rsidP="0003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Качество обученности в классах ОВЗ составило 0%, что на 3,8 % ниже, чем в прошлом учебном году.</w:t>
            </w:r>
          </w:p>
        </w:tc>
        <w:tc>
          <w:tcPr>
            <w:tcW w:w="2859" w:type="dxa"/>
          </w:tcPr>
          <w:p w:rsidR="002C43AC" w:rsidRPr="00304F56" w:rsidRDefault="002C43AC" w:rsidP="00EE49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Повысить ответственность учителей – предметников по системному отслеживанию результативности качества обученности своего предмета.</w:t>
            </w:r>
          </w:p>
          <w:p w:rsidR="002C43AC" w:rsidRPr="00304F56" w:rsidRDefault="002C43AC" w:rsidP="00EE49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Систематически анализировать результаты контроля и принимать обоснованные решения по их преодолению.</w:t>
            </w:r>
          </w:p>
          <w:p w:rsidR="002C43AC" w:rsidRPr="00304F56" w:rsidRDefault="002C43AC" w:rsidP="00EE4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Классным руководителям систематически отслеживать успеваемость и качество обученности  детей.</w:t>
            </w:r>
          </w:p>
          <w:p w:rsidR="002C43AC" w:rsidRPr="00304F56" w:rsidRDefault="002C43AC" w:rsidP="00EE4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Учителям предметникам разработать индивидуальные планы работы с отстающими.</w:t>
            </w:r>
          </w:p>
          <w:p w:rsidR="002C43AC" w:rsidRPr="00304F56" w:rsidRDefault="002C43AC" w:rsidP="00FB3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43AC" w:rsidRPr="00304F56" w:rsidRDefault="002C43AC" w:rsidP="005C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2C43AC" w:rsidRPr="00304F56" w:rsidRDefault="002C43AC" w:rsidP="00980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Повышение качества образования   на 1-2 %</w:t>
            </w:r>
          </w:p>
        </w:tc>
      </w:tr>
      <w:tr w:rsidR="002C43AC" w:rsidRPr="00304F56" w:rsidTr="00CE79D8">
        <w:trPr>
          <w:trHeight w:val="1170"/>
        </w:trPr>
        <w:tc>
          <w:tcPr>
            <w:tcW w:w="3389" w:type="dxa"/>
          </w:tcPr>
          <w:p w:rsidR="002C43AC" w:rsidRPr="00304F56" w:rsidRDefault="002C43AC" w:rsidP="00AF5E6B">
            <w:pPr>
              <w:pStyle w:val="ListParagraph"/>
              <w:ind w:left="45"/>
              <w:jc w:val="both"/>
            </w:pPr>
            <w:r w:rsidRPr="00304F56">
              <w:t xml:space="preserve">Обеспечение условий для выявления, развития и поддержки талантливых детей </w:t>
            </w:r>
          </w:p>
        </w:tc>
        <w:tc>
          <w:tcPr>
            <w:tcW w:w="4399" w:type="dxa"/>
          </w:tcPr>
          <w:p w:rsidR="002C43AC" w:rsidRPr="00304F56" w:rsidRDefault="002C43AC" w:rsidP="00F7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Учащиеся школы принимают</w:t>
            </w:r>
          </w:p>
          <w:p w:rsidR="002C43AC" w:rsidRPr="00304F56" w:rsidRDefault="002C43AC" w:rsidP="00F7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активное участие в олимпиадах и</w:t>
            </w:r>
          </w:p>
          <w:p w:rsidR="002C43AC" w:rsidRPr="00304F56" w:rsidRDefault="002C43AC" w:rsidP="00F7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конкурсах. спортивных</w:t>
            </w:r>
          </w:p>
          <w:p w:rsidR="002C43AC" w:rsidRPr="00304F56" w:rsidRDefault="002C43AC" w:rsidP="00F7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состязаниях различного уровня.</w:t>
            </w:r>
          </w:p>
          <w:p w:rsidR="002C43AC" w:rsidRPr="00304F56" w:rsidRDefault="002C43AC" w:rsidP="00F7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Учащиеся школы принимают</w:t>
            </w:r>
          </w:p>
          <w:p w:rsidR="002C43AC" w:rsidRPr="00304F56" w:rsidRDefault="002C43AC" w:rsidP="00F17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 xml:space="preserve">участие в школьном, муниципальном </w:t>
            </w:r>
          </w:p>
          <w:p w:rsidR="002C43AC" w:rsidRPr="00304F56" w:rsidRDefault="002C43AC" w:rsidP="00F7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этапе  Всероссийской олимпиаде</w:t>
            </w:r>
          </w:p>
          <w:p w:rsidR="002C43AC" w:rsidRPr="00304F56" w:rsidRDefault="002C43AC" w:rsidP="00F72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 xml:space="preserve">школьников </w:t>
            </w:r>
          </w:p>
        </w:tc>
        <w:tc>
          <w:tcPr>
            <w:tcW w:w="2969" w:type="dxa"/>
          </w:tcPr>
          <w:p w:rsidR="002C43AC" w:rsidRPr="00304F56" w:rsidRDefault="002C43AC" w:rsidP="007E4C16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Мало учащихся</w:t>
            </w:r>
          </w:p>
          <w:p w:rsidR="002C43AC" w:rsidRPr="00304F56" w:rsidRDefault="002C43AC" w:rsidP="007E4C1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принимают</w:t>
            </w:r>
          </w:p>
          <w:p w:rsidR="002C43AC" w:rsidRPr="00304F56" w:rsidRDefault="002C43AC" w:rsidP="00F17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участие в  научно-</w:t>
            </w:r>
          </w:p>
          <w:p w:rsidR="002C43AC" w:rsidRPr="00304F56" w:rsidRDefault="002C43AC" w:rsidP="007E4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практических</w:t>
            </w:r>
          </w:p>
          <w:p w:rsidR="002C43AC" w:rsidRPr="00304F56" w:rsidRDefault="002C43AC" w:rsidP="007E4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конференциях.</w:t>
            </w:r>
          </w:p>
          <w:p w:rsidR="002C43AC" w:rsidRPr="00304F56" w:rsidRDefault="002C43AC" w:rsidP="00F17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Мало участников</w:t>
            </w:r>
          </w:p>
          <w:p w:rsidR="002C43AC" w:rsidRPr="00304F56" w:rsidRDefault="002C43AC" w:rsidP="00F17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конкурсов и олимпиад -</w:t>
            </w:r>
          </w:p>
          <w:p w:rsidR="002C43AC" w:rsidRPr="00304F56" w:rsidRDefault="002C43AC" w:rsidP="00F17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 xml:space="preserve">становятся победителями, призерами. </w:t>
            </w:r>
          </w:p>
        </w:tc>
        <w:tc>
          <w:tcPr>
            <w:tcW w:w="2859" w:type="dxa"/>
          </w:tcPr>
          <w:p w:rsidR="002C43AC" w:rsidRPr="00304F56" w:rsidRDefault="002C43AC" w:rsidP="00F17E9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Выявление талантливых  детей через сотрудничество педагогов, психолога,</w:t>
            </w:r>
          </w:p>
          <w:p w:rsidR="002C43AC" w:rsidRPr="00304F56" w:rsidRDefault="002C43AC" w:rsidP="00F17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Родителей обучающихся.</w:t>
            </w:r>
          </w:p>
          <w:p w:rsidR="002C43AC" w:rsidRPr="00304F56" w:rsidRDefault="002C43AC" w:rsidP="00F17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Систематизировать работу по</w:t>
            </w:r>
          </w:p>
          <w:p w:rsidR="002C43AC" w:rsidRPr="00304F56" w:rsidRDefault="002C43AC" w:rsidP="007E4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выявлению  и</w:t>
            </w:r>
          </w:p>
          <w:p w:rsidR="002C43AC" w:rsidRPr="00304F56" w:rsidRDefault="002C43AC" w:rsidP="007E4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подготовке</w:t>
            </w:r>
          </w:p>
          <w:p w:rsidR="002C43AC" w:rsidRPr="00304F56" w:rsidRDefault="002C43AC" w:rsidP="00F17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талантливых детей.</w:t>
            </w:r>
          </w:p>
          <w:p w:rsidR="002C43AC" w:rsidRPr="00304F56" w:rsidRDefault="002C43AC" w:rsidP="007E4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Стимулировать</w:t>
            </w:r>
          </w:p>
          <w:p w:rsidR="002C43AC" w:rsidRPr="00304F56" w:rsidRDefault="002C43AC" w:rsidP="00F17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Педагогов и учащихся,</w:t>
            </w:r>
          </w:p>
          <w:p w:rsidR="002C43AC" w:rsidRPr="00304F56" w:rsidRDefault="002C43AC" w:rsidP="00F17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участвующих в</w:t>
            </w:r>
          </w:p>
          <w:p w:rsidR="002C43AC" w:rsidRPr="00304F56" w:rsidRDefault="002C43AC" w:rsidP="00F17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конкурсах и  спортивных</w:t>
            </w:r>
          </w:p>
          <w:p w:rsidR="002C43AC" w:rsidRPr="00304F56" w:rsidRDefault="002C43AC" w:rsidP="007E4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соревнованиях.</w:t>
            </w:r>
          </w:p>
          <w:p w:rsidR="002C43AC" w:rsidRPr="00304F56" w:rsidRDefault="002C43AC" w:rsidP="007E4C1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Методическое</w:t>
            </w:r>
          </w:p>
          <w:p w:rsidR="002C43AC" w:rsidRPr="00304F56" w:rsidRDefault="002C43AC" w:rsidP="007E4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сопровождение</w:t>
            </w:r>
          </w:p>
          <w:p w:rsidR="002C43AC" w:rsidRPr="00304F56" w:rsidRDefault="002C43AC" w:rsidP="00F17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педагогов и учащихся при подготовке к</w:t>
            </w:r>
          </w:p>
          <w:p w:rsidR="002C43AC" w:rsidRPr="00304F56" w:rsidRDefault="002C43AC" w:rsidP="00F17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интеллектуальным конкурсам и олимпиадам.</w:t>
            </w:r>
          </w:p>
        </w:tc>
        <w:tc>
          <w:tcPr>
            <w:tcW w:w="2419" w:type="dxa"/>
          </w:tcPr>
          <w:p w:rsidR="002C43AC" w:rsidRPr="00304F56" w:rsidRDefault="002C43AC" w:rsidP="00F17E9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  <w:p w:rsidR="002C43AC" w:rsidRPr="00304F56" w:rsidRDefault="002C43AC" w:rsidP="00F17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системы работы с</w:t>
            </w:r>
          </w:p>
          <w:p w:rsidR="002C43AC" w:rsidRPr="00304F56" w:rsidRDefault="002C43AC" w:rsidP="00F17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успешными,</w:t>
            </w:r>
          </w:p>
          <w:p w:rsidR="002C43AC" w:rsidRPr="00304F56" w:rsidRDefault="002C43AC" w:rsidP="00F17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одаренными детьми, через внеурочную</w:t>
            </w:r>
          </w:p>
          <w:p w:rsidR="002C43AC" w:rsidRPr="00304F56" w:rsidRDefault="002C43AC" w:rsidP="00F17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деятельность,</w:t>
            </w:r>
          </w:p>
          <w:p w:rsidR="002C43AC" w:rsidRPr="00304F56" w:rsidRDefault="002C43AC" w:rsidP="00F17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через индивидуаль</w:t>
            </w:r>
          </w:p>
          <w:p w:rsidR="002C43AC" w:rsidRPr="00304F56" w:rsidRDefault="002C43AC" w:rsidP="00F17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ную работу, через сетевое взаимодействие с другими</w:t>
            </w:r>
          </w:p>
          <w:p w:rsidR="002C43AC" w:rsidRPr="00304F56" w:rsidRDefault="002C43AC" w:rsidP="00F17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образовательными</w:t>
            </w:r>
          </w:p>
          <w:p w:rsidR="002C43AC" w:rsidRPr="00304F56" w:rsidRDefault="002C43AC" w:rsidP="00F17E9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учреждениям</w:t>
            </w:r>
          </w:p>
          <w:p w:rsidR="002C43AC" w:rsidRPr="00304F56" w:rsidRDefault="002C43AC" w:rsidP="00F17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и округа,города.</w:t>
            </w:r>
          </w:p>
          <w:p w:rsidR="002C43AC" w:rsidRPr="00304F56" w:rsidRDefault="002C43AC" w:rsidP="00F17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3"/>
                <w:szCs w:val="23"/>
              </w:rPr>
              <w:t>Введение вучебный план</w:t>
            </w:r>
            <w:r w:rsidRPr="00304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4F56">
              <w:rPr>
                <w:rFonts w:ascii="Times New Roman" w:hAnsi="Times New Roman"/>
                <w:sz w:val="23"/>
                <w:szCs w:val="23"/>
              </w:rPr>
              <w:t>курсов,</w:t>
            </w:r>
          </w:p>
          <w:p w:rsidR="002C43AC" w:rsidRPr="00304F56" w:rsidRDefault="002C43AC" w:rsidP="00F17E9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3"/>
                <w:szCs w:val="23"/>
              </w:rPr>
              <w:t>направленных на развитие</w:t>
            </w:r>
          </w:p>
          <w:p w:rsidR="002C43AC" w:rsidRPr="00304F56" w:rsidRDefault="002C43AC" w:rsidP="00F17E9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3"/>
                <w:szCs w:val="23"/>
              </w:rPr>
              <w:t>интеллектуальных и</w:t>
            </w:r>
          </w:p>
          <w:p w:rsidR="002C43AC" w:rsidRPr="00304F56" w:rsidRDefault="002C43AC" w:rsidP="00F17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3"/>
                <w:szCs w:val="23"/>
              </w:rPr>
              <w:t>творческих</w:t>
            </w:r>
          </w:p>
          <w:p w:rsidR="002C43AC" w:rsidRPr="00304F56" w:rsidRDefault="002C43AC" w:rsidP="00F17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3"/>
                <w:szCs w:val="23"/>
              </w:rPr>
              <w:t>способностей</w:t>
            </w:r>
          </w:p>
          <w:p w:rsidR="002C43AC" w:rsidRPr="00304F56" w:rsidRDefault="002C43AC" w:rsidP="00F17E9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3"/>
                <w:szCs w:val="23"/>
              </w:rPr>
              <w:t>учащихся.</w:t>
            </w:r>
          </w:p>
          <w:p w:rsidR="002C43AC" w:rsidRPr="00304F56" w:rsidRDefault="002C43AC" w:rsidP="00F17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3AC" w:rsidRPr="00304F56" w:rsidTr="00CE79D8">
        <w:trPr>
          <w:trHeight w:val="1170"/>
        </w:trPr>
        <w:tc>
          <w:tcPr>
            <w:tcW w:w="3389" w:type="dxa"/>
          </w:tcPr>
          <w:p w:rsidR="002C43AC" w:rsidRPr="00304F56" w:rsidRDefault="002C43AC" w:rsidP="0030141D">
            <w:pPr>
              <w:pStyle w:val="a"/>
              <w:ind w:left="45"/>
              <w:jc w:val="both"/>
            </w:pPr>
            <w:r w:rsidRPr="00304F56">
              <w:t>Создание комфортного и безопасного, здоровьесберегающего образовательного пространства.</w:t>
            </w:r>
          </w:p>
          <w:p w:rsidR="002C43AC" w:rsidRPr="00304F56" w:rsidRDefault="002C43AC" w:rsidP="0030141D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C43AC" w:rsidRPr="00304F56" w:rsidRDefault="002C43AC" w:rsidP="00F17E9C">
            <w:pPr>
              <w:numPr>
                <w:ilvl w:val="0"/>
                <w:numId w:val="22"/>
              </w:numPr>
              <w:spacing w:after="0" w:line="240" w:lineRule="auto"/>
              <w:ind w:left="4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В течение всего учебного года было организовано горячее питание учащихся, обеспечивался оптимальный температурный режим в помещениях, осуществлялся контроль за состоянием техники безопасности, противопожарной безопасности, соблюдением санитарно-гигиенических норм и правил;</w:t>
            </w:r>
          </w:p>
          <w:p w:rsidR="002C43AC" w:rsidRPr="00304F56" w:rsidRDefault="002C43AC" w:rsidP="00F17E9C">
            <w:pPr>
              <w:numPr>
                <w:ilvl w:val="0"/>
                <w:numId w:val="22"/>
              </w:numPr>
              <w:spacing w:after="0" w:line="240" w:lineRule="auto"/>
              <w:ind w:left="4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 xml:space="preserve">Проведены медицинские осмотры детей и работников школы; </w:t>
            </w:r>
          </w:p>
          <w:p w:rsidR="002C43AC" w:rsidRPr="00304F56" w:rsidRDefault="002C43AC" w:rsidP="00F17E9C">
            <w:pPr>
              <w:numPr>
                <w:ilvl w:val="0"/>
                <w:numId w:val="22"/>
              </w:numPr>
              <w:spacing w:after="0" w:line="240" w:lineRule="auto"/>
              <w:ind w:left="4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Проведена плановой  вакцинации   против гриппа  и клещевого энцифалита в процедурном  кабинете  обучающихся и работников школы.</w:t>
            </w:r>
          </w:p>
          <w:p w:rsidR="002C43AC" w:rsidRPr="00304F56" w:rsidRDefault="002C43AC" w:rsidP="00F17E9C">
            <w:pPr>
              <w:numPr>
                <w:ilvl w:val="0"/>
                <w:numId w:val="22"/>
              </w:numPr>
              <w:spacing w:after="0" w:line="240" w:lineRule="auto"/>
              <w:ind w:left="44" w:firstLine="141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Увеличилось количество учащихся, посещающих спортивные кружки и секции. Школьные соревнования  по волейболу, баскетболу, «Веселые старты», легкоатлетические кроссы, Дни здоровья  и др;</w:t>
            </w:r>
          </w:p>
          <w:p w:rsidR="002C43AC" w:rsidRPr="00304F56" w:rsidRDefault="002C43AC" w:rsidP="00F17E9C">
            <w:pPr>
              <w:numPr>
                <w:ilvl w:val="0"/>
                <w:numId w:val="22"/>
              </w:numPr>
              <w:shd w:val="clear" w:color="auto" w:fill="FFFFFF"/>
              <w:snapToGrid w:val="0"/>
              <w:spacing w:after="0" w:line="240" w:lineRule="auto"/>
              <w:ind w:left="4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В течение учебного года проводились следующие традиционные мероприятия:</w:t>
            </w:r>
          </w:p>
          <w:p w:rsidR="002C43AC" w:rsidRPr="00304F56" w:rsidRDefault="002C43AC" w:rsidP="00F17E9C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4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конкурс рисунков и плакатов: «Нет наркотикам»;</w:t>
            </w:r>
          </w:p>
          <w:p w:rsidR="002C43AC" w:rsidRPr="00304F56" w:rsidRDefault="002C43AC" w:rsidP="00F17E9C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4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традиционная акция «Неделя против курения» и акция, посвященная Всемирному Дню борьбы со СПИДом;</w:t>
            </w:r>
          </w:p>
          <w:p w:rsidR="002C43AC" w:rsidRPr="00304F56" w:rsidRDefault="002C43AC" w:rsidP="00F17E9C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4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лекции врачей о вреде курения, о вреде наркотиков, о здоровом образе жизни.</w:t>
            </w:r>
          </w:p>
          <w:p w:rsidR="002C43AC" w:rsidRPr="00304F56" w:rsidRDefault="002C43AC" w:rsidP="00F17E9C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4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просмотры кинофильмов на актуальные темы</w:t>
            </w:r>
          </w:p>
          <w:p w:rsidR="002C43AC" w:rsidRPr="00304F56" w:rsidRDefault="002C43AC" w:rsidP="0030141D">
            <w:pPr>
              <w:shd w:val="clear" w:color="auto" w:fill="FFFFFF"/>
              <w:spacing w:after="0" w:line="240" w:lineRule="auto"/>
              <w:ind w:left="360"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43AC" w:rsidRPr="00304F56" w:rsidRDefault="002C43AC" w:rsidP="0030141D">
            <w:pPr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2C43AC" w:rsidRPr="00304F56" w:rsidRDefault="002C43AC" w:rsidP="0030141D">
            <w:pPr>
              <w:shd w:val="clear" w:color="auto" w:fill="FFFFFF"/>
              <w:spacing w:after="0" w:line="240" w:lineRule="auto"/>
              <w:ind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Недостаточная двигательная активность детей</w:t>
            </w:r>
          </w:p>
        </w:tc>
        <w:tc>
          <w:tcPr>
            <w:tcW w:w="2859" w:type="dxa"/>
          </w:tcPr>
          <w:p w:rsidR="002C43AC" w:rsidRPr="00304F56" w:rsidRDefault="002C43AC" w:rsidP="0030141D">
            <w:pPr>
              <w:shd w:val="clear" w:color="auto" w:fill="FFFFFF"/>
              <w:spacing w:after="0" w:line="240" w:lineRule="auto"/>
              <w:ind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 xml:space="preserve">Классным руководителям при работе с учащимися и родителями больше  внимания уделять  проблеме физической подготовленности детей, их недостаточной двигательной активности, проводить беседы с родителями учащихся </w:t>
            </w:r>
          </w:p>
          <w:p w:rsidR="002C43AC" w:rsidRPr="00304F56" w:rsidRDefault="002C43AC" w:rsidP="0030141D">
            <w:pPr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2C43AC" w:rsidRPr="00304F56" w:rsidRDefault="002C43AC" w:rsidP="0030141D">
            <w:pPr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 xml:space="preserve">1.    Создать сквозные  учебные программы  на основе здоровьесберегающих образовательных технологий и включение их содержательной части в преподаваемые дисциплины. </w:t>
            </w:r>
          </w:p>
          <w:p w:rsidR="002C43AC" w:rsidRPr="00304F56" w:rsidRDefault="002C43AC" w:rsidP="0030141D">
            <w:pPr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 xml:space="preserve">2.    Разработать технологии здоровьесберегающего сопровождения учащихся </w:t>
            </w:r>
          </w:p>
          <w:p w:rsidR="002C43AC" w:rsidRPr="00304F56" w:rsidRDefault="002C43AC" w:rsidP="0030141D">
            <w:pPr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 xml:space="preserve">3.    Повышать квалификацию педагогических и управленческих кадров в области организации здоровьесберегающего и здоровьеформирующего образовательного процесса. </w:t>
            </w:r>
          </w:p>
          <w:p w:rsidR="002C43AC" w:rsidRPr="00304F56" w:rsidRDefault="002C43AC" w:rsidP="0030141D">
            <w:pPr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4.  Внедрить мониторинговую систему результативности педагогического процес</w:t>
            </w:r>
            <w:r w:rsidRPr="00304F56">
              <w:rPr>
                <w:rFonts w:ascii="Times New Roman" w:hAnsi="Times New Roman"/>
                <w:sz w:val="24"/>
                <w:szCs w:val="24"/>
              </w:rPr>
              <w:softHyphen/>
              <w:t>са, где здоровье рассматривается как один из показателей и критериев оценки его эффективности</w:t>
            </w:r>
          </w:p>
          <w:p w:rsidR="002C43AC" w:rsidRPr="00304F56" w:rsidRDefault="002C43AC" w:rsidP="0030141D">
            <w:pPr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</w:rPr>
            </w:pPr>
          </w:p>
          <w:p w:rsidR="002C43AC" w:rsidRPr="00304F56" w:rsidRDefault="002C43AC" w:rsidP="0030141D">
            <w:pPr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3AC" w:rsidRPr="00304F56" w:rsidTr="00CE79D8">
        <w:trPr>
          <w:trHeight w:val="1170"/>
        </w:trPr>
        <w:tc>
          <w:tcPr>
            <w:tcW w:w="3389" w:type="dxa"/>
          </w:tcPr>
          <w:p w:rsidR="002C43AC" w:rsidRPr="00304F56" w:rsidRDefault="002C43AC" w:rsidP="00AF5E6B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bCs/>
                <w:sz w:val="24"/>
                <w:szCs w:val="24"/>
              </w:rPr>
              <w:t>Реализация дорожных карт в соответствии с заданными в них критериями и целевыми показателями.</w:t>
            </w:r>
          </w:p>
        </w:tc>
        <w:tc>
          <w:tcPr>
            <w:tcW w:w="4399" w:type="dxa"/>
          </w:tcPr>
          <w:p w:rsidR="002C43AC" w:rsidRPr="00304F56" w:rsidRDefault="002C43AC" w:rsidP="0013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Увеличение контингента</w:t>
            </w:r>
          </w:p>
          <w:p w:rsidR="002C43AC" w:rsidRPr="00304F56" w:rsidRDefault="002C43AC" w:rsidP="0013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образовательного учреждения на</w:t>
            </w:r>
          </w:p>
          <w:p w:rsidR="002C43AC" w:rsidRPr="00304F56" w:rsidRDefault="002C43AC" w:rsidP="0013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начало учебного года.</w:t>
            </w:r>
          </w:p>
          <w:p w:rsidR="002C43AC" w:rsidRPr="00304F56" w:rsidRDefault="002C43AC" w:rsidP="00131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2C43AC" w:rsidRPr="00304F56" w:rsidRDefault="002C43AC" w:rsidP="0013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Снижение контингента</w:t>
            </w:r>
          </w:p>
          <w:p w:rsidR="002C43AC" w:rsidRPr="00304F56" w:rsidRDefault="002C43AC" w:rsidP="0013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образовательного учреждения на</w:t>
            </w:r>
          </w:p>
          <w:p w:rsidR="002C43AC" w:rsidRPr="00304F56" w:rsidRDefault="002C43AC" w:rsidP="0013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 xml:space="preserve">конец учебного года, что связано с миграцией населения и открытием новой школы № 69, учащиеся обучающиеся на « 4 и 5» желающие продолжить обучение в 10-11 классе. </w:t>
            </w:r>
          </w:p>
          <w:p w:rsidR="002C43AC" w:rsidRPr="00304F56" w:rsidRDefault="002C43AC" w:rsidP="00131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2C43AC" w:rsidRPr="00304F56" w:rsidRDefault="002C43AC" w:rsidP="0013130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Проводить работу по увеличению</w:t>
            </w:r>
          </w:p>
          <w:p w:rsidR="002C43AC" w:rsidRPr="00304F56" w:rsidRDefault="002C43AC" w:rsidP="0013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и сохранению контингента ОО</w:t>
            </w:r>
          </w:p>
          <w:p w:rsidR="002C43AC" w:rsidRPr="00304F56" w:rsidRDefault="002C43AC" w:rsidP="0013130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через сетевое взаимодействие</w:t>
            </w:r>
          </w:p>
          <w:p w:rsidR="002C43AC" w:rsidRPr="00304F56" w:rsidRDefault="002C43AC" w:rsidP="0013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с образовательными</w:t>
            </w:r>
          </w:p>
          <w:p w:rsidR="002C43AC" w:rsidRPr="00304F56" w:rsidRDefault="002C43AC" w:rsidP="0013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организациями округа и</w:t>
            </w:r>
          </w:p>
          <w:p w:rsidR="002C43AC" w:rsidRPr="00304F56" w:rsidRDefault="002C43AC" w:rsidP="0013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города, работы сайта, участие</w:t>
            </w:r>
          </w:p>
          <w:p w:rsidR="002C43AC" w:rsidRPr="00304F56" w:rsidRDefault="002C43AC" w:rsidP="0013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детей и педагогов в</w:t>
            </w:r>
          </w:p>
          <w:p w:rsidR="002C43AC" w:rsidRPr="00304F56" w:rsidRDefault="002C43AC" w:rsidP="0013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304F56">
              <w:rPr>
                <w:rFonts w:ascii="Times New Roman" w:hAnsi="Times New Roman"/>
                <w:w w:val="99"/>
                <w:sz w:val="24"/>
                <w:szCs w:val="24"/>
              </w:rPr>
              <w:t xml:space="preserve"> региональных, федеральных</w:t>
            </w:r>
          </w:p>
          <w:p w:rsidR="002C43AC" w:rsidRPr="00304F56" w:rsidRDefault="002C43AC" w:rsidP="0013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конкурсах и соревнованиях.</w:t>
            </w:r>
          </w:p>
          <w:p w:rsidR="002C43AC" w:rsidRPr="00304F56" w:rsidRDefault="002C43AC" w:rsidP="0013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Продолжать работу с  детьми  ОВЗ ( работа</w:t>
            </w:r>
          </w:p>
          <w:p w:rsidR="002C43AC" w:rsidRPr="00304F56" w:rsidRDefault="002C43AC" w:rsidP="0013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логопедов, психолога,</w:t>
            </w:r>
          </w:p>
          <w:p w:rsidR="002C43AC" w:rsidRPr="00304F56" w:rsidRDefault="002C43AC" w:rsidP="00131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социального педагога)</w:t>
            </w:r>
          </w:p>
        </w:tc>
        <w:tc>
          <w:tcPr>
            <w:tcW w:w="2419" w:type="dxa"/>
          </w:tcPr>
          <w:p w:rsidR="002C43AC" w:rsidRPr="00304F56" w:rsidRDefault="002C43AC" w:rsidP="00EC35DF">
            <w:pPr>
              <w:widowControl w:val="0"/>
              <w:tabs>
                <w:tab w:val="left" w:pos="2204"/>
              </w:tabs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Увеличение</w:t>
            </w:r>
          </w:p>
          <w:p w:rsidR="002C43AC" w:rsidRPr="00304F56" w:rsidRDefault="002C43AC" w:rsidP="00EC35DF">
            <w:pPr>
              <w:widowControl w:val="0"/>
              <w:tabs>
                <w:tab w:val="left" w:pos="2204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количества</w:t>
            </w:r>
          </w:p>
          <w:p w:rsidR="002C43AC" w:rsidRPr="00304F56" w:rsidRDefault="002C43AC" w:rsidP="00EC35DF">
            <w:pPr>
              <w:widowControl w:val="0"/>
              <w:tabs>
                <w:tab w:val="left" w:pos="2204"/>
              </w:tabs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учащихся в</w:t>
            </w:r>
          </w:p>
          <w:p w:rsidR="002C43AC" w:rsidRPr="00304F56" w:rsidRDefault="002C43AC" w:rsidP="00EC35DF">
            <w:pPr>
              <w:widowControl w:val="0"/>
              <w:tabs>
                <w:tab w:val="left" w:pos="2204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ОО,за счет</w:t>
            </w:r>
          </w:p>
          <w:p w:rsidR="002C43AC" w:rsidRPr="00304F56" w:rsidRDefault="002C43AC" w:rsidP="00EC35DF">
            <w:pPr>
              <w:widowControl w:val="0"/>
              <w:tabs>
                <w:tab w:val="left" w:pos="2204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привлечения</w:t>
            </w:r>
          </w:p>
          <w:p w:rsidR="002C43AC" w:rsidRPr="00304F56" w:rsidRDefault="002C43AC" w:rsidP="00EC35DF">
            <w:pPr>
              <w:widowControl w:val="0"/>
              <w:tabs>
                <w:tab w:val="left" w:pos="2204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контингента</w:t>
            </w:r>
          </w:p>
          <w:p w:rsidR="002C43AC" w:rsidRPr="00304F56" w:rsidRDefault="002C43AC" w:rsidP="00EC35DF">
            <w:pPr>
              <w:widowControl w:val="0"/>
              <w:tabs>
                <w:tab w:val="left" w:pos="2204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из других образовательных организаций, через информационную</w:t>
            </w:r>
          </w:p>
          <w:p w:rsidR="002C43AC" w:rsidRPr="00304F56" w:rsidRDefault="002C43AC" w:rsidP="00EC35DF">
            <w:pPr>
              <w:widowControl w:val="0"/>
              <w:tabs>
                <w:tab w:val="left" w:pos="2204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открытость,через</w:t>
            </w:r>
          </w:p>
          <w:p w:rsidR="002C43AC" w:rsidRPr="00304F56" w:rsidRDefault="002C43AC" w:rsidP="00EC35DF">
            <w:pPr>
              <w:widowControl w:val="0"/>
              <w:tabs>
                <w:tab w:val="left" w:pos="2204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систему внеклассной</w:t>
            </w:r>
          </w:p>
          <w:p w:rsidR="002C43AC" w:rsidRPr="00304F56" w:rsidRDefault="002C43AC" w:rsidP="00EC35DF">
            <w:pPr>
              <w:widowControl w:val="0"/>
              <w:tabs>
                <w:tab w:val="left" w:pos="2204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воспитательной работы,создание</w:t>
            </w:r>
          </w:p>
          <w:p w:rsidR="002C43AC" w:rsidRPr="00304F56" w:rsidRDefault="002C43AC" w:rsidP="00EC35DF">
            <w:pPr>
              <w:widowControl w:val="0"/>
              <w:tabs>
                <w:tab w:val="left" w:pos="2204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условий для</w:t>
            </w:r>
          </w:p>
          <w:p w:rsidR="002C43AC" w:rsidRPr="00304F56" w:rsidRDefault="002C43AC" w:rsidP="00EC35DF">
            <w:pPr>
              <w:widowControl w:val="0"/>
              <w:tabs>
                <w:tab w:val="left" w:pos="2204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успешного</w:t>
            </w:r>
          </w:p>
          <w:p w:rsidR="002C43AC" w:rsidRPr="00304F56" w:rsidRDefault="002C43AC" w:rsidP="00EC35DF">
            <w:pPr>
              <w:widowControl w:val="0"/>
              <w:tabs>
                <w:tab w:val="left" w:pos="2204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участия в ОГЭ.</w:t>
            </w:r>
          </w:p>
          <w:p w:rsidR="002C43AC" w:rsidRPr="00304F56" w:rsidRDefault="002C43AC" w:rsidP="00EC3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3AC" w:rsidRPr="00304F56" w:rsidTr="00CE79D8">
        <w:trPr>
          <w:trHeight w:val="248"/>
        </w:trPr>
        <w:tc>
          <w:tcPr>
            <w:tcW w:w="3389" w:type="dxa"/>
          </w:tcPr>
          <w:p w:rsidR="002C43AC" w:rsidRPr="00304F56" w:rsidRDefault="002C43AC" w:rsidP="005F195C">
            <w:pPr>
              <w:pStyle w:val="ConsPlusTitle"/>
              <w:ind w:left="45"/>
              <w:jc w:val="both"/>
              <w:rPr>
                <w:b w:val="0"/>
              </w:rPr>
            </w:pPr>
            <w:r w:rsidRPr="00304F56">
              <w:rPr>
                <w:b w:val="0"/>
              </w:rPr>
              <w:t>Формирование условий для гражданско-патриотического, культурно-эстетического и нравственного воспитания детей</w:t>
            </w:r>
          </w:p>
        </w:tc>
        <w:tc>
          <w:tcPr>
            <w:tcW w:w="4399" w:type="dxa"/>
          </w:tcPr>
          <w:p w:rsidR="002C43AC" w:rsidRPr="00304F56" w:rsidRDefault="002C43AC" w:rsidP="005F195C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 xml:space="preserve">1.Возросло количество учащихся, проявляющих интерес к акциям, конкурсам, реализации социальных проектов;  </w:t>
            </w:r>
          </w:p>
          <w:p w:rsidR="002C43AC" w:rsidRPr="00304F56" w:rsidRDefault="002C43AC" w:rsidP="005F195C">
            <w:pPr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 xml:space="preserve">2.  Увеличилось количество детей, охваченных мероприятиями по гражданско-патриотическому , духовно-нравственному воспитанию; </w:t>
            </w:r>
          </w:p>
          <w:p w:rsidR="002C43AC" w:rsidRPr="00304F56" w:rsidRDefault="002C43AC" w:rsidP="005F195C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2. Снизилось число негативных проявлений в детской среде, повысился уровень правопорядка;</w:t>
            </w:r>
          </w:p>
          <w:p w:rsidR="002C43AC" w:rsidRPr="00304F56" w:rsidRDefault="002C43AC" w:rsidP="005F195C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 xml:space="preserve">4. В школе ведется целенаправленная работа по созданию оптимальных условий для организации внеурочной занятости учащихся, развития их творческого потенциала. </w:t>
            </w:r>
          </w:p>
        </w:tc>
        <w:tc>
          <w:tcPr>
            <w:tcW w:w="2969" w:type="dxa"/>
          </w:tcPr>
          <w:p w:rsidR="002C43AC" w:rsidRPr="00304F56" w:rsidRDefault="002C43AC" w:rsidP="005F195C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Не все классные руководители привлекают своих ребят к участию в КТД школы</w:t>
            </w:r>
          </w:p>
          <w:p w:rsidR="002C43AC" w:rsidRPr="00304F56" w:rsidRDefault="002C43AC" w:rsidP="005F195C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Нет желания у детей и классных руководителей принимать участие в различных конкурсах.</w:t>
            </w:r>
          </w:p>
          <w:p w:rsidR="002C43AC" w:rsidRPr="00304F56" w:rsidRDefault="002C43AC" w:rsidP="005F195C">
            <w:pPr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2C43AC" w:rsidRPr="00304F56" w:rsidRDefault="002C43AC" w:rsidP="005F195C">
            <w:pPr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1.  продолжать создавать условия для активной жизнедеятельности школьников, для гражданского самоопределения и самореализации, для максимального удовлетворения потребностей учащихся в интеллектуальном, духовном, культурном и нравственном развитии</w:t>
            </w:r>
          </w:p>
          <w:p w:rsidR="002C43AC" w:rsidRPr="00304F56" w:rsidRDefault="002C43AC" w:rsidP="005F195C">
            <w:pPr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2. Расширить взаимодействия с учреждениями дополнительного образования, детскими клубами и объединениями;</w:t>
            </w:r>
          </w:p>
          <w:p w:rsidR="002C43AC" w:rsidRPr="00304F56" w:rsidRDefault="002C43AC" w:rsidP="005F195C">
            <w:pPr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3.Включить в воспитательный процесс поисковую и краеведческую  работу;</w:t>
            </w:r>
          </w:p>
          <w:p w:rsidR="002C43AC" w:rsidRPr="00304F56" w:rsidRDefault="002C43AC" w:rsidP="005F195C">
            <w:pPr>
              <w:spacing w:after="0" w:line="240" w:lineRule="auto"/>
              <w:ind w:left="-43"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 xml:space="preserve">4. Проводить мероприятия, в которых каждый член классного коллектива будет не сторонним зрителем, а действующим лицом. </w:t>
            </w:r>
          </w:p>
          <w:p w:rsidR="002C43AC" w:rsidRPr="00304F56" w:rsidRDefault="002C43AC" w:rsidP="005F195C">
            <w:pPr>
              <w:spacing w:after="0" w:line="240" w:lineRule="auto"/>
              <w:ind w:left="-43"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5. Пересмотреть должностные обязанности классного руководителя. 6.Включить пункты, регламентирующие количество классных часов, классных мероприятий, выездов, родительских собраний, дежурство класса по школе.</w:t>
            </w:r>
          </w:p>
          <w:p w:rsidR="002C43AC" w:rsidRPr="00304F56" w:rsidRDefault="002C43AC" w:rsidP="005F195C">
            <w:pPr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2C43AC" w:rsidRPr="00304F56" w:rsidRDefault="002C43AC" w:rsidP="005F195C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1.Активизировать работу по участию детей в конкурсах, фестивалях, смотрах разного уровня;</w:t>
            </w:r>
          </w:p>
          <w:p w:rsidR="002C43AC" w:rsidRPr="00304F56" w:rsidRDefault="002C43AC" w:rsidP="005F195C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43AC" w:rsidRPr="00304F56" w:rsidRDefault="002C43AC" w:rsidP="005F195C">
            <w:pPr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 xml:space="preserve">2.Формировать у обучающихся духовно-нравственных и культурных ценностей и потребностей, этических норм и общепринятых правил поведения в обществе; </w:t>
            </w:r>
          </w:p>
          <w:p w:rsidR="002C43AC" w:rsidRPr="00304F56" w:rsidRDefault="002C43AC" w:rsidP="005F195C">
            <w:pPr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 xml:space="preserve">3. Создать условия для творческой самореализации личности, обеспечения досуга школьников во внеучебное время; </w:t>
            </w:r>
          </w:p>
          <w:p w:rsidR="002C43AC" w:rsidRPr="00304F56" w:rsidRDefault="002C43AC" w:rsidP="005F195C">
            <w:pPr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4. Формировать и развивать потребности в нравственно здоровом образе жизни, способности жить счастливой жизнью с семьей, близкими людьми;</w:t>
            </w:r>
          </w:p>
          <w:p w:rsidR="002C43AC" w:rsidRPr="00304F56" w:rsidRDefault="002C43AC" w:rsidP="005F195C">
            <w:pPr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5. Формировать гражданскую позицию и патриотическое сознание, правовую и политическую культуру;</w:t>
            </w:r>
          </w:p>
          <w:p w:rsidR="002C43AC" w:rsidRPr="00304F56" w:rsidRDefault="002C43AC" w:rsidP="005F195C">
            <w:pPr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6. Сохранять и приумножать историко-культурные традиций школы, города.</w:t>
            </w:r>
          </w:p>
          <w:p w:rsidR="002C43AC" w:rsidRPr="00304F56" w:rsidRDefault="002C43AC" w:rsidP="005F195C">
            <w:pPr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3AC" w:rsidRPr="00304F56" w:rsidTr="00CE79D8">
        <w:trPr>
          <w:trHeight w:val="248"/>
        </w:trPr>
        <w:tc>
          <w:tcPr>
            <w:tcW w:w="3389" w:type="dxa"/>
          </w:tcPr>
          <w:p w:rsidR="002C43AC" w:rsidRPr="00304F56" w:rsidRDefault="002C43AC" w:rsidP="005F195C">
            <w:pPr>
              <w:pStyle w:val="ConsPlusTitle"/>
              <w:ind w:left="45"/>
              <w:jc w:val="both"/>
              <w:rPr>
                <w:b w:val="0"/>
              </w:rPr>
            </w:pPr>
            <w:r w:rsidRPr="00304F56">
              <w:rPr>
                <w:b w:val="0"/>
              </w:rPr>
              <w:t>Развитие системы профилактики наркомании, иных социально-негативных тенденций среди несовершеннолетних</w:t>
            </w:r>
          </w:p>
        </w:tc>
        <w:tc>
          <w:tcPr>
            <w:tcW w:w="4399" w:type="dxa"/>
          </w:tcPr>
          <w:p w:rsidR="002C43AC" w:rsidRPr="00304F56" w:rsidRDefault="002C43AC" w:rsidP="005F195C">
            <w:pPr>
              <w:tabs>
                <w:tab w:val="left" w:pos="0"/>
              </w:tabs>
              <w:spacing w:after="0" w:line="240" w:lineRule="auto"/>
              <w:ind w:left="74" w:firstLine="44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1.  проводятся лекционные и тематические мероприятия, разъясняющие подросткам вред и негативные последствия знакомства с наркотиками (с привлечением специалистов);</w:t>
            </w:r>
          </w:p>
          <w:p w:rsidR="002C43AC" w:rsidRPr="00304F56" w:rsidRDefault="002C43AC" w:rsidP="005F195C">
            <w:pPr>
              <w:tabs>
                <w:tab w:val="left" w:pos="0"/>
              </w:tabs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2. диагностические мероприятия;</w:t>
            </w:r>
          </w:p>
          <w:p w:rsidR="002C43AC" w:rsidRPr="00304F56" w:rsidRDefault="002C43AC" w:rsidP="005F195C">
            <w:pPr>
              <w:tabs>
                <w:tab w:val="left" w:pos="0"/>
              </w:tabs>
              <w:spacing w:after="0" w:line="240" w:lineRule="auto"/>
              <w:ind w:left="74" w:firstLine="44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3. Проведение мероприятий по выявлению учащихся, склонных к употреблению наркотиков.</w:t>
            </w:r>
          </w:p>
          <w:p w:rsidR="002C43AC" w:rsidRPr="00304F56" w:rsidRDefault="002C43AC" w:rsidP="005F195C">
            <w:pPr>
              <w:spacing w:after="0" w:line="240" w:lineRule="auto"/>
              <w:ind w:left="74"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4. Участие в проведении акции «Нет наркотикам», в проведении дней «За школу без наркотиков».</w:t>
            </w:r>
          </w:p>
          <w:p w:rsidR="002C43AC" w:rsidRPr="00304F56" w:rsidRDefault="002C43AC" w:rsidP="005F195C">
            <w:pPr>
              <w:spacing w:after="0" w:line="240" w:lineRule="auto"/>
              <w:ind w:left="74"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5. Использование возможностей сферы дополнительного образования, социума в работе с детьми.</w:t>
            </w:r>
          </w:p>
          <w:p w:rsidR="002C43AC" w:rsidRPr="00304F56" w:rsidRDefault="002C43AC" w:rsidP="005F195C">
            <w:pPr>
              <w:spacing w:after="0" w:line="240" w:lineRule="auto"/>
              <w:ind w:left="74"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6. своевременное принятие мер по поступившим сигналам о правонарушениях</w:t>
            </w:r>
          </w:p>
          <w:p w:rsidR="002C43AC" w:rsidRPr="00304F56" w:rsidRDefault="002C43AC" w:rsidP="005F195C">
            <w:pPr>
              <w:snapToGrid w:val="0"/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 xml:space="preserve">7. Проводится индивидуальная работа, осуществляется контроль за посещаемостью школьных занятий, , учащихся консультирует психолог, социальный педагог, </w:t>
            </w:r>
          </w:p>
          <w:p w:rsidR="002C43AC" w:rsidRPr="00304F56" w:rsidRDefault="002C43AC" w:rsidP="005F1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8. Собеседования и профилактические мероприятия с детьми, пропускающими занятия без уважительных причин</w:t>
            </w:r>
          </w:p>
          <w:p w:rsidR="002C43AC" w:rsidRPr="00304F56" w:rsidRDefault="002C43AC" w:rsidP="005F195C">
            <w:pPr>
              <w:pStyle w:val="NoSpacing"/>
              <w:ind w:firstLine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F56">
              <w:rPr>
                <w:rFonts w:ascii="Times New Roman" w:hAnsi="Times New Roman" w:cs="Times New Roman"/>
                <w:sz w:val="24"/>
                <w:szCs w:val="24"/>
              </w:rPr>
              <w:t>- - занятость обучающихся в каникулы</w:t>
            </w:r>
          </w:p>
          <w:p w:rsidR="002C43AC" w:rsidRPr="00304F56" w:rsidRDefault="002C43AC" w:rsidP="005F195C">
            <w:pPr>
              <w:pStyle w:val="NoSpacing"/>
              <w:ind w:firstLine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F56">
              <w:rPr>
                <w:rFonts w:ascii="Times New Roman" w:hAnsi="Times New Roman" w:cs="Times New Roman"/>
                <w:sz w:val="24"/>
                <w:szCs w:val="24"/>
              </w:rPr>
              <w:t xml:space="preserve">- консультации для родителей детей группы риска и из неблагополучных семей </w:t>
            </w:r>
          </w:p>
          <w:p w:rsidR="002C43AC" w:rsidRPr="00304F56" w:rsidRDefault="002C43AC" w:rsidP="005F195C">
            <w:pPr>
              <w:pStyle w:val="NoSpacing"/>
              <w:ind w:firstLine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F56">
              <w:rPr>
                <w:rFonts w:ascii="Times New Roman" w:hAnsi="Times New Roman" w:cs="Times New Roman"/>
                <w:sz w:val="24"/>
                <w:szCs w:val="24"/>
              </w:rPr>
              <w:t>- работа с родителями по профилактике правонарушений.</w:t>
            </w:r>
          </w:p>
          <w:p w:rsidR="002C43AC" w:rsidRPr="00304F56" w:rsidRDefault="002C43AC" w:rsidP="005F1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04F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9.Регулярный ежедневный контроль администрации посещаемости учащихся школы, с фиксацией в табеле посещаемости</w:t>
            </w:r>
          </w:p>
          <w:p w:rsidR="002C43AC" w:rsidRPr="00304F56" w:rsidRDefault="002C43AC" w:rsidP="005F195C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10. Ежедневный контроль причин отсутствия учащихся в школе с предоставлением  документов (справок, заявлений родителей)</w:t>
            </w:r>
            <w:r w:rsidRPr="00304F5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969" w:type="dxa"/>
          </w:tcPr>
          <w:p w:rsidR="002C43AC" w:rsidRPr="00304F56" w:rsidRDefault="002C43AC" w:rsidP="00CE79D8">
            <w:pPr>
              <w:numPr>
                <w:ilvl w:val="0"/>
                <w:numId w:val="23"/>
              </w:numPr>
              <w:tabs>
                <w:tab w:val="left" w:pos="243"/>
              </w:tabs>
              <w:snapToGrid w:val="0"/>
              <w:spacing w:after="0" w:line="240" w:lineRule="auto"/>
              <w:ind w:left="243"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Не все дети вовлечены во внеурочную  деятельность.</w:t>
            </w:r>
          </w:p>
          <w:p w:rsidR="002C43AC" w:rsidRPr="00304F56" w:rsidRDefault="002C43AC" w:rsidP="00CE79D8">
            <w:pPr>
              <w:numPr>
                <w:ilvl w:val="0"/>
                <w:numId w:val="23"/>
              </w:numPr>
              <w:tabs>
                <w:tab w:val="left" w:pos="243"/>
              </w:tabs>
              <w:spacing w:after="0" w:line="240" w:lineRule="auto"/>
              <w:ind w:left="243"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На консультации приходит мало родителей.</w:t>
            </w:r>
          </w:p>
          <w:p w:rsidR="002C43AC" w:rsidRPr="00304F56" w:rsidRDefault="002C43AC" w:rsidP="00CE79D8">
            <w:pPr>
              <w:numPr>
                <w:ilvl w:val="0"/>
                <w:numId w:val="23"/>
              </w:numPr>
              <w:tabs>
                <w:tab w:val="left" w:pos="243"/>
              </w:tabs>
              <w:spacing w:after="0" w:line="240" w:lineRule="auto"/>
              <w:ind w:left="243"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Многие родители и дети безответственно относятся к рекомендациям, не идут на контакт.</w:t>
            </w:r>
          </w:p>
          <w:p w:rsidR="002C43AC" w:rsidRPr="00304F56" w:rsidRDefault="002C43AC" w:rsidP="00CE79D8">
            <w:pPr>
              <w:numPr>
                <w:ilvl w:val="0"/>
                <w:numId w:val="23"/>
              </w:numPr>
              <w:tabs>
                <w:tab w:val="left" w:pos="243"/>
              </w:tabs>
              <w:spacing w:after="0" w:line="240" w:lineRule="auto"/>
              <w:ind w:left="243"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Еще не у всех учащихся сформировано чувство сознательной дисциплины, негативное влияние на отдельных учащихся оказывает социальная среда.</w:t>
            </w:r>
          </w:p>
          <w:p w:rsidR="002C43AC" w:rsidRPr="00304F56" w:rsidRDefault="002C43AC" w:rsidP="005F195C">
            <w:pPr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5. Не удовлетворяет уровень культуры общения отдельных школьников со сверстниками, в процессе обучения и воспитания</w:t>
            </w:r>
          </w:p>
        </w:tc>
        <w:tc>
          <w:tcPr>
            <w:tcW w:w="2859" w:type="dxa"/>
          </w:tcPr>
          <w:p w:rsidR="002C43AC" w:rsidRPr="00304F56" w:rsidRDefault="002C43AC" w:rsidP="005F195C">
            <w:pPr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1.Создать консультационный пункта по оказанию учащимся и их родителям информационно-правовой помощи;</w:t>
            </w:r>
          </w:p>
          <w:p w:rsidR="002C43AC" w:rsidRPr="00304F56" w:rsidRDefault="002C43AC" w:rsidP="005F195C">
            <w:pPr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2.Охватить организованным отдыхом и трудом подростков в каникулярное время и интересным содержательным досугом в течение всего года;</w:t>
            </w:r>
          </w:p>
          <w:p w:rsidR="002C43AC" w:rsidRPr="00304F56" w:rsidRDefault="002C43AC" w:rsidP="005F195C">
            <w:pPr>
              <w:spacing w:after="0" w:line="240" w:lineRule="auto"/>
              <w:ind w:left="33"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3.Активизировать работу социально-психологической службы по работе с подростками «группы риска».</w:t>
            </w:r>
          </w:p>
          <w:p w:rsidR="002C43AC" w:rsidRPr="00304F56" w:rsidRDefault="002C43AC" w:rsidP="005F195C">
            <w:pPr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2C43AC" w:rsidRPr="00304F56" w:rsidRDefault="002C43AC" w:rsidP="005F195C">
            <w:pPr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1. ранняя профилактика и коррекция отклонений в развитии,  поведении, деятельности.</w:t>
            </w:r>
          </w:p>
          <w:p w:rsidR="002C43AC" w:rsidRPr="00304F56" w:rsidRDefault="002C43AC" w:rsidP="005F195C">
            <w:pPr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   2. Оказание помощи  в  социализации детей, особенно «группы риска»;</w:t>
            </w:r>
          </w:p>
          <w:p w:rsidR="002C43AC" w:rsidRPr="00304F56" w:rsidRDefault="002C43AC" w:rsidP="005F195C">
            <w:pPr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4.формирование здорового образа жизни учащихся через активное участие в проектах по профилактике асоциальных явлений</w:t>
            </w:r>
          </w:p>
          <w:p w:rsidR="002C43AC" w:rsidRPr="00304F56" w:rsidRDefault="002C43AC" w:rsidP="005F195C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5.Усиление координации предупредительно-профилактической деятельности.</w:t>
            </w:r>
          </w:p>
          <w:p w:rsidR="002C43AC" w:rsidRPr="00304F56" w:rsidRDefault="002C43AC" w:rsidP="005F195C">
            <w:pPr>
              <w:spacing w:after="0" w:line="240" w:lineRule="auto"/>
              <w:ind w:left="-23"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6.Повышение уровня воспитательно-профилактической работы с подростками в школе.</w:t>
            </w:r>
          </w:p>
          <w:p w:rsidR="002C43AC" w:rsidRPr="00304F56" w:rsidRDefault="002C43AC" w:rsidP="005F195C">
            <w:pPr>
              <w:spacing w:after="0" w:line="240" w:lineRule="auto"/>
              <w:ind w:left="-23"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7.Активизация разъяснительной работы среди учащихся и родителей по профилактике вредных привычек;</w:t>
            </w:r>
          </w:p>
          <w:p w:rsidR="002C43AC" w:rsidRPr="00304F56" w:rsidRDefault="002C43AC" w:rsidP="005F195C">
            <w:pPr>
              <w:pStyle w:val="NormalWeb"/>
              <w:spacing w:before="0" w:beforeAutospacing="0" w:after="0" w:afterAutospacing="0"/>
              <w:ind w:firstLine="44"/>
            </w:pPr>
            <w:r w:rsidRPr="00304F56">
              <w:t>8.Разработать систему педагогических средств, направленных на предупреждение наркомании в рамках работы классного руководителя и социального педагога;</w:t>
            </w:r>
          </w:p>
          <w:p w:rsidR="002C43AC" w:rsidRPr="00304F56" w:rsidRDefault="002C43AC" w:rsidP="005F195C">
            <w:pPr>
              <w:pStyle w:val="NormalWeb"/>
              <w:spacing w:before="0" w:beforeAutospacing="0" w:after="0" w:afterAutospacing="0"/>
              <w:ind w:firstLine="44"/>
            </w:pPr>
            <w:r w:rsidRPr="00304F56">
              <w:t>3. Привлечь круг специалистов, работа которых повысит эффективность разработанной системы</w:t>
            </w:r>
          </w:p>
          <w:p w:rsidR="002C43AC" w:rsidRPr="00304F56" w:rsidRDefault="002C43AC" w:rsidP="005F195C">
            <w:pPr>
              <w:spacing w:after="0" w:line="240" w:lineRule="auto"/>
              <w:ind w:left="-23"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43AC" w:rsidRPr="00304F56" w:rsidRDefault="002C43AC" w:rsidP="005F195C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3AC" w:rsidRPr="00304F56" w:rsidTr="00CE79D8">
        <w:trPr>
          <w:trHeight w:val="248"/>
        </w:trPr>
        <w:tc>
          <w:tcPr>
            <w:tcW w:w="3389" w:type="dxa"/>
          </w:tcPr>
          <w:p w:rsidR="002C43AC" w:rsidRPr="00304F56" w:rsidRDefault="002C43AC" w:rsidP="0030141D">
            <w:pPr>
              <w:pStyle w:val="ConsPlusTitle"/>
              <w:ind w:left="45"/>
              <w:jc w:val="both"/>
              <w:rPr>
                <w:b w:val="0"/>
              </w:rPr>
            </w:pPr>
            <w:r w:rsidRPr="00304F56">
              <w:rPr>
                <w:b w:val="0"/>
              </w:rPr>
              <w:t>Развитие системы дополнительных образовательных услуг и физического воспитания детей в ОУ. Разработка программ дополнительного образования, их вариативность и мобильность педагогами ДО  школ</w:t>
            </w:r>
          </w:p>
        </w:tc>
        <w:tc>
          <w:tcPr>
            <w:tcW w:w="4399" w:type="dxa"/>
            <w:vAlign w:val="center"/>
          </w:tcPr>
          <w:p w:rsidR="002C43AC" w:rsidRPr="00304F56" w:rsidRDefault="002C43AC" w:rsidP="0030141D">
            <w:pPr>
              <w:snapToGrid w:val="0"/>
              <w:spacing w:after="0" w:line="240" w:lineRule="auto"/>
              <w:ind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1. Организованы  по различным направлениям кружки, секции.</w:t>
            </w:r>
          </w:p>
          <w:p w:rsidR="002C43AC" w:rsidRPr="00304F56" w:rsidRDefault="002C43AC" w:rsidP="0030141D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2.Повысилось качество преподавания занятий  и кружков.</w:t>
            </w:r>
          </w:p>
          <w:p w:rsidR="002C43AC" w:rsidRPr="00304F56" w:rsidRDefault="002C43AC" w:rsidP="0030141D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 xml:space="preserve">3. В системе ДО занято 634 человека </w:t>
            </w:r>
          </w:p>
          <w:p w:rsidR="002C43AC" w:rsidRPr="00304F56" w:rsidRDefault="002C43AC" w:rsidP="0030141D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Связь с  библиотекой (5 мероприятий за учебный год).</w:t>
            </w:r>
          </w:p>
          <w:p w:rsidR="002C43AC" w:rsidRPr="00304F56" w:rsidRDefault="002C43AC" w:rsidP="0030141D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4. Занятия в кружках дополнительного образования проводились согласно расписанию.</w:t>
            </w:r>
          </w:p>
          <w:p w:rsidR="002C43AC" w:rsidRPr="00304F56" w:rsidRDefault="002C43AC" w:rsidP="0030141D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5. Количество детей в группах соответствует требованиям.</w:t>
            </w:r>
          </w:p>
          <w:p w:rsidR="002C43AC" w:rsidRPr="00304F56" w:rsidRDefault="002C43AC" w:rsidP="0030141D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6.  Высокий уровень посещаемости спортивных секций</w:t>
            </w:r>
          </w:p>
          <w:p w:rsidR="002C43AC" w:rsidRPr="00304F56" w:rsidRDefault="002C43AC" w:rsidP="0030141D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43AC" w:rsidRPr="00304F56" w:rsidRDefault="002C43AC" w:rsidP="0030141D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43AC" w:rsidRPr="00304F56" w:rsidRDefault="002C43AC" w:rsidP="0030141D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43AC" w:rsidRPr="00304F56" w:rsidRDefault="002C43AC" w:rsidP="0030141D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43AC" w:rsidRPr="00304F56" w:rsidRDefault="002C43AC" w:rsidP="0030141D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43AC" w:rsidRPr="00304F56" w:rsidRDefault="002C43AC" w:rsidP="0030141D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43AC" w:rsidRPr="00304F56" w:rsidRDefault="002C43AC" w:rsidP="0030141D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43AC" w:rsidRPr="00304F56" w:rsidRDefault="002C43AC" w:rsidP="0030141D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Align w:val="center"/>
          </w:tcPr>
          <w:p w:rsidR="002C43AC" w:rsidRPr="00304F56" w:rsidRDefault="002C43AC" w:rsidP="00A75A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Отсутствуют кружки экологического направления и технического творчества</w:t>
            </w:r>
          </w:p>
          <w:p w:rsidR="002C43AC" w:rsidRPr="00304F56" w:rsidRDefault="002C43AC" w:rsidP="0030141D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43AC" w:rsidRPr="00304F56" w:rsidRDefault="002C43AC" w:rsidP="0030141D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43AC" w:rsidRPr="00304F56" w:rsidRDefault="002C43AC" w:rsidP="0030141D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43AC" w:rsidRPr="00304F56" w:rsidRDefault="002C43AC" w:rsidP="0030141D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43AC" w:rsidRPr="00304F56" w:rsidRDefault="002C43AC" w:rsidP="0030141D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43AC" w:rsidRPr="00304F56" w:rsidRDefault="002C43AC" w:rsidP="0030141D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43AC" w:rsidRPr="00304F56" w:rsidRDefault="002C43AC" w:rsidP="0030141D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43AC" w:rsidRPr="00304F56" w:rsidRDefault="002C43AC" w:rsidP="0030141D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43AC" w:rsidRPr="00304F56" w:rsidRDefault="002C43AC" w:rsidP="0030141D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43AC" w:rsidRPr="00304F56" w:rsidRDefault="002C43AC" w:rsidP="0030141D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43AC" w:rsidRPr="00304F56" w:rsidRDefault="002C43AC" w:rsidP="0030141D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43AC" w:rsidRPr="00304F56" w:rsidRDefault="002C43AC" w:rsidP="0030141D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43AC" w:rsidRPr="00304F56" w:rsidRDefault="002C43AC" w:rsidP="0030141D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43AC" w:rsidRPr="00304F56" w:rsidRDefault="002C43AC" w:rsidP="0030141D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43AC" w:rsidRPr="00304F56" w:rsidRDefault="002C43AC" w:rsidP="0030141D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43AC" w:rsidRPr="00304F56" w:rsidRDefault="002C43AC" w:rsidP="0030141D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43AC" w:rsidRPr="00304F56" w:rsidRDefault="002C43AC" w:rsidP="0030141D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43AC" w:rsidRPr="00304F56" w:rsidRDefault="002C43AC" w:rsidP="0030141D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43AC" w:rsidRPr="00304F56" w:rsidRDefault="002C43AC" w:rsidP="0030141D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43AC" w:rsidRPr="00304F56" w:rsidRDefault="002C43AC" w:rsidP="0030141D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43AC" w:rsidRPr="00304F56" w:rsidRDefault="002C43AC" w:rsidP="0030141D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43AC" w:rsidRPr="00304F56" w:rsidRDefault="002C43AC" w:rsidP="0030141D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43AC" w:rsidRPr="00304F56" w:rsidRDefault="002C43AC" w:rsidP="0030141D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vAlign w:val="center"/>
          </w:tcPr>
          <w:p w:rsidR="002C43AC" w:rsidRPr="00304F56" w:rsidRDefault="002C43AC" w:rsidP="0030141D">
            <w:pPr>
              <w:snapToGrid w:val="0"/>
              <w:spacing w:after="0" w:line="240" w:lineRule="auto"/>
              <w:ind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1) Предложить учителям биологии, географии вакансию кружка экологической направленности, учителям технологии – кружки технического творчества</w:t>
            </w:r>
          </w:p>
          <w:p w:rsidR="002C43AC" w:rsidRPr="00304F56" w:rsidRDefault="002C43AC" w:rsidP="0030141D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2) Участие в Дне открытых дверей;</w:t>
            </w:r>
          </w:p>
          <w:p w:rsidR="002C43AC" w:rsidRPr="00304F56" w:rsidRDefault="002C43AC" w:rsidP="0030141D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3) Показные выступления и отчетные концерты с приглашением родителей;</w:t>
            </w:r>
          </w:p>
          <w:p w:rsidR="002C43AC" w:rsidRPr="00304F56" w:rsidRDefault="002C43AC" w:rsidP="0030141D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4) Организация школьных конкурсов, фестивалей творчества.</w:t>
            </w:r>
          </w:p>
          <w:p w:rsidR="002C43AC" w:rsidRPr="00304F56" w:rsidRDefault="002C43AC" w:rsidP="0030141D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5) презентации кружков и секций для детей и родителей в начале учебного года</w:t>
            </w:r>
          </w:p>
          <w:p w:rsidR="002C43AC" w:rsidRPr="00304F56" w:rsidRDefault="002C43AC" w:rsidP="0030141D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6) предоставлять более подробную информацию на сайте школы и информативных стендах.</w:t>
            </w:r>
          </w:p>
          <w:p w:rsidR="002C43AC" w:rsidRPr="00304F56" w:rsidRDefault="002C43AC" w:rsidP="0030141D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43AC" w:rsidRPr="00304F56" w:rsidRDefault="002C43AC" w:rsidP="0030141D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2C43AC" w:rsidRPr="00304F56" w:rsidRDefault="002C43AC" w:rsidP="005C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3AC" w:rsidRPr="00304F56" w:rsidTr="00CE79D8">
        <w:trPr>
          <w:trHeight w:val="248"/>
        </w:trPr>
        <w:tc>
          <w:tcPr>
            <w:tcW w:w="3389" w:type="dxa"/>
          </w:tcPr>
          <w:p w:rsidR="002C43AC" w:rsidRPr="00304F56" w:rsidRDefault="002C43AC" w:rsidP="005F195C">
            <w:pPr>
              <w:pStyle w:val="ConsPlusTitle"/>
              <w:ind w:left="45"/>
              <w:jc w:val="both"/>
              <w:rPr>
                <w:b w:val="0"/>
              </w:rPr>
            </w:pPr>
            <w:r w:rsidRPr="00304F56">
              <w:rPr>
                <w:b w:val="0"/>
              </w:rPr>
              <w:t>Создание системы психолого-педагогической поддержки семьи</w:t>
            </w:r>
          </w:p>
        </w:tc>
        <w:tc>
          <w:tcPr>
            <w:tcW w:w="4399" w:type="dxa"/>
            <w:vAlign w:val="center"/>
          </w:tcPr>
          <w:p w:rsidR="002C43AC" w:rsidRPr="00304F56" w:rsidRDefault="002C43AC" w:rsidP="005F195C">
            <w:pPr>
              <w:tabs>
                <w:tab w:val="left" w:pos="236"/>
              </w:tabs>
              <w:snapToGrid w:val="0"/>
              <w:spacing w:after="0" w:line="240" w:lineRule="auto"/>
              <w:ind w:left="236"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1.Проведение</w:t>
            </w:r>
            <w:r w:rsidRPr="00304F5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304F56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  <w:t xml:space="preserve">родительских собраний </w:t>
            </w:r>
            <w:r w:rsidRPr="00304F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течение  учебного года, о</w:t>
            </w:r>
            <w:r w:rsidRPr="00304F56">
              <w:rPr>
                <w:rFonts w:ascii="Times New Roman" w:hAnsi="Times New Roman"/>
                <w:sz w:val="24"/>
                <w:szCs w:val="24"/>
              </w:rPr>
              <w:t xml:space="preserve">бщешкольные родительские собрания, тематические консультации. </w:t>
            </w:r>
          </w:p>
          <w:p w:rsidR="002C43AC" w:rsidRPr="00304F56" w:rsidRDefault="002C43AC" w:rsidP="005F195C">
            <w:pPr>
              <w:tabs>
                <w:tab w:val="left" w:pos="236"/>
              </w:tabs>
              <w:spacing w:after="0" w:line="240" w:lineRule="auto"/>
              <w:ind w:left="236"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 xml:space="preserve">2.Для информирования общественности о деятельности педагогов и учащихся создан и работает сайт школы. </w:t>
            </w:r>
          </w:p>
          <w:p w:rsidR="002C43AC" w:rsidRPr="00304F56" w:rsidRDefault="002C43AC" w:rsidP="005F195C">
            <w:pPr>
              <w:tabs>
                <w:tab w:val="left" w:pos="236"/>
              </w:tabs>
              <w:spacing w:after="0" w:line="240" w:lineRule="auto"/>
              <w:ind w:left="236" w:firstLine="4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 xml:space="preserve">3.Ряд мероприятий прошли в </w:t>
            </w:r>
            <w:r w:rsidRPr="00304F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сотрудничестве детей, родителей и учителей:</w:t>
            </w:r>
          </w:p>
          <w:p w:rsidR="002C43AC" w:rsidRPr="00304F56" w:rsidRDefault="002C43AC" w:rsidP="00CE79D8">
            <w:pPr>
              <w:numPr>
                <w:ilvl w:val="0"/>
                <w:numId w:val="26"/>
              </w:numPr>
              <w:tabs>
                <w:tab w:val="left" w:pos="236"/>
              </w:tabs>
              <w:spacing w:after="0" w:line="240" w:lineRule="auto"/>
              <w:ind w:left="0" w:firstLine="4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04F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Осенняя ярмарка</w:t>
            </w:r>
          </w:p>
          <w:p w:rsidR="002C43AC" w:rsidRPr="00304F56" w:rsidRDefault="002C43AC" w:rsidP="00CE79D8">
            <w:pPr>
              <w:numPr>
                <w:ilvl w:val="0"/>
                <w:numId w:val="25"/>
              </w:numPr>
              <w:tabs>
                <w:tab w:val="left" w:pos="236"/>
              </w:tabs>
              <w:spacing w:after="0" w:line="240" w:lineRule="auto"/>
              <w:ind w:left="0"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  <w:p w:rsidR="002C43AC" w:rsidRPr="00304F56" w:rsidRDefault="002C43AC" w:rsidP="005F195C">
            <w:pPr>
              <w:tabs>
                <w:tab w:val="left" w:pos="236"/>
              </w:tabs>
              <w:spacing w:after="0" w:line="240" w:lineRule="auto"/>
              <w:ind w:firstLine="4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04F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Спортивные соревнования «Мама, папа, я – спортивная семья»;</w:t>
            </w:r>
          </w:p>
          <w:p w:rsidR="002C43AC" w:rsidRPr="00304F56" w:rsidRDefault="002C43AC" w:rsidP="005F195C">
            <w:pPr>
              <w:tabs>
                <w:tab w:val="left" w:pos="44"/>
              </w:tabs>
              <w:spacing w:after="0" w:line="240" w:lineRule="auto"/>
              <w:ind w:left="44" w:firstLine="4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04F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Новогодние представления;</w:t>
            </w:r>
          </w:p>
          <w:p w:rsidR="002C43AC" w:rsidRPr="00304F56" w:rsidRDefault="002C43AC" w:rsidP="005F195C">
            <w:pPr>
              <w:tabs>
                <w:tab w:val="left" w:pos="44"/>
              </w:tabs>
              <w:spacing w:after="0" w:line="240" w:lineRule="auto"/>
              <w:ind w:left="44" w:firstLine="4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04F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Тематические праздники и классные часы внутри классного коллектива с привлечением родителей;</w:t>
            </w:r>
          </w:p>
          <w:p w:rsidR="002C43AC" w:rsidRPr="00304F56" w:rsidRDefault="002C43AC" w:rsidP="005F195C">
            <w:pPr>
              <w:tabs>
                <w:tab w:val="left" w:pos="44"/>
              </w:tabs>
              <w:spacing w:after="0" w:line="240" w:lineRule="auto"/>
              <w:ind w:left="44" w:firstLine="4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04F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Последний звонок.</w:t>
            </w:r>
          </w:p>
          <w:p w:rsidR="002C43AC" w:rsidRPr="00304F56" w:rsidRDefault="002C43AC" w:rsidP="005F195C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69" w:type="dxa"/>
            <w:vAlign w:val="center"/>
          </w:tcPr>
          <w:p w:rsidR="002C43AC" w:rsidRPr="00304F56" w:rsidRDefault="002C43AC" w:rsidP="005F195C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1.В некоторых классах низкая посещаемость родительских собраний.</w:t>
            </w:r>
          </w:p>
          <w:p w:rsidR="002C43AC" w:rsidRPr="00304F56" w:rsidRDefault="002C43AC" w:rsidP="005F195C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04F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 Возможности родительского комитета классные руководители используют не в полной мере.</w:t>
            </w:r>
          </w:p>
          <w:p w:rsidR="002C43AC" w:rsidRPr="00304F56" w:rsidRDefault="002C43AC" w:rsidP="005F195C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04F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3. Мало классных мероприятий с привлечением родителей </w:t>
            </w:r>
          </w:p>
          <w:p w:rsidR="002C43AC" w:rsidRPr="00304F56" w:rsidRDefault="002C43AC" w:rsidP="005F195C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C43AC" w:rsidRPr="00304F56" w:rsidRDefault="002C43AC" w:rsidP="005F195C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C43AC" w:rsidRPr="00304F56" w:rsidRDefault="002C43AC" w:rsidP="005F195C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C43AC" w:rsidRPr="00304F56" w:rsidRDefault="002C43AC" w:rsidP="005F195C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59" w:type="dxa"/>
            <w:vAlign w:val="center"/>
          </w:tcPr>
          <w:p w:rsidR="002C43AC" w:rsidRPr="00304F56" w:rsidRDefault="002C43AC" w:rsidP="005F195C">
            <w:pPr>
              <w:snapToGrid w:val="0"/>
              <w:spacing w:after="0" w:line="240" w:lineRule="auto"/>
              <w:ind w:firstLine="4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04F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1.Классным руководителям в дальнейшей работе с родителями рекомендуется ак</w:t>
            </w:r>
            <w:r w:rsidRPr="00304F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тивнее вовлекать их в совместную воспитательную работу, поощряя благодарностями.</w:t>
            </w:r>
          </w:p>
          <w:p w:rsidR="002C43AC" w:rsidRPr="00304F56" w:rsidRDefault="002C43AC" w:rsidP="005F195C">
            <w:pPr>
              <w:spacing w:after="0" w:line="240" w:lineRule="auto"/>
              <w:ind w:firstLine="45"/>
              <w:rPr>
                <w:rFonts w:ascii="Times New Roman" w:hAnsi="Times New Roman"/>
                <w:spacing w:val="15"/>
                <w:sz w:val="24"/>
                <w:szCs w:val="24"/>
                <w:shd w:val="clear" w:color="auto" w:fill="FFFFFF"/>
              </w:rPr>
            </w:pPr>
            <w:r w:rsidRPr="00304F56">
              <w:rPr>
                <w:rFonts w:ascii="Times New Roman" w:hAnsi="Times New Roman"/>
                <w:spacing w:val="15"/>
                <w:sz w:val="24"/>
                <w:szCs w:val="24"/>
                <w:shd w:val="clear" w:color="auto" w:fill="FFFFFF"/>
              </w:rPr>
              <w:t>2. Классным руководителям добиваться высокого посещения собраний.</w:t>
            </w:r>
          </w:p>
          <w:p w:rsidR="002C43AC" w:rsidRPr="00304F56" w:rsidRDefault="002C43AC" w:rsidP="005F195C">
            <w:pPr>
              <w:spacing w:after="0" w:line="240" w:lineRule="auto"/>
              <w:ind w:firstLine="45"/>
              <w:rPr>
                <w:rFonts w:ascii="Times New Roman" w:hAnsi="Times New Roman"/>
                <w:spacing w:val="15"/>
                <w:sz w:val="24"/>
                <w:szCs w:val="24"/>
                <w:shd w:val="clear" w:color="auto" w:fill="FFFFFF"/>
              </w:rPr>
            </w:pPr>
            <w:r w:rsidRPr="00304F56">
              <w:rPr>
                <w:rFonts w:ascii="Times New Roman" w:hAnsi="Times New Roman"/>
                <w:spacing w:val="15"/>
                <w:sz w:val="24"/>
                <w:szCs w:val="24"/>
                <w:shd w:val="clear" w:color="auto" w:fill="FFFFFF"/>
              </w:rPr>
              <w:t>3. Усилить работу родительского комитета.</w:t>
            </w:r>
          </w:p>
          <w:p w:rsidR="002C43AC" w:rsidRPr="00304F56" w:rsidRDefault="002C43AC" w:rsidP="005F195C">
            <w:pPr>
              <w:spacing w:after="0" w:line="240" w:lineRule="auto"/>
              <w:ind w:firstLine="45"/>
              <w:rPr>
                <w:rFonts w:ascii="Times New Roman" w:hAnsi="Times New Roman"/>
                <w:spacing w:val="15"/>
                <w:sz w:val="24"/>
                <w:szCs w:val="24"/>
                <w:shd w:val="clear" w:color="auto" w:fill="FFFFFF"/>
              </w:rPr>
            </w:pPr>
            <w:r w:rsidRPr="00304F56">
              <w:rPr>
                <w:rFonts w:ascii="Times New Roman" w:hAnsi="Times New Roman"/>
                <w:spacing w:val="15"/>
                <w:sz w:val="24"/>
                <w:szCs w:val="24"/>
                <w:shd w:val="clear" w:color="auto" w:fill="FFFFFF"/>
              </w:rPr>
              <w:t>4. Привлекать как можно большее количество родителей для проведения общешкольных мероприятий.</w:t>
            </w:r>
          </w:p>
        </w:tc>
        <w:tc>
          <w:tcPr>
            <w:tcW w:w="2419" w:type="dxa"/>
          </w:tcPr>
          <w:p w:rsidR="002C43AC" w:rsidRPr="00304F56" w:rsidRDefault="002C43AC" w:rsidP="00CE79D8">
            <w:pPr>
              <w:numPr>
                <w:ilvl w:val="0"/>
                <w:numId w:val="24"/>
              </w:numPr>
              <w:tabs>
                <w:tab w:val="clear" w:pos="720"/>
                <w:tab w:val="num" w:pos="-35"/>
                <w:tab w:val="left" w:pos="107"/>
              </w:tabs>
              <w:suppressAutoHyphens/>
              <w:spacing w:after="0" w:line="240" w:lineRule="auto"/>
              <w:ind w:left="0" w:hanging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Организовать  педагогический  лекторий для родителей;</w:t>
            </w:r>
          </w:p>
          <w:p w:rsidR="002C43AC" w:rsidRPr="00304F56" w:rsidRDefault="002C43AC" w:rsidP="00CE79D8">
            <w:pPr>
              <w:numPr>
                <w:ilvl w:val="0"/>
                <w:numId w:val="24"/>
              </w:numPr>
              <w:tabs>
                <w:tab w:val="clear" w:pos="720"/>
                <w:tab w:val="num" w:pos="107"/>
                <w:tab w:val="left" w:pos="390"/>
              </w:tabs>
              <w:suppressAutoHyphens/>
              <w:spacing w:after="0" w:line="240" w:lineRule="auto"/>
              <w:ind w:left="10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Усилить роль семьи в воспитание детей и привлечение семьи к организации учебно-воспитательного процесса в школе</w:t>
            </w:r>
          </w:p>
          <w:p w:rsidR="002C43AC" w:rsidRPr="00304F56" w:rsidRDefault="002C43AC" w:rsidP="005F195C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43AC" w:rsidRPr="00304F56" w:rsidRDefault="002C43AC" w:rsidP="005F195C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3AC" w:rsidRPr="00304F56" w:rsidTr="00CE79D8">
        <w:trPr>
          <w:trHeight w:val="248"/>
        </w:trPr>
        <w:tc>
          <w:tcPr>
            <w:tcW w:w="3389" w:type="dxa"/>
          </w:tcPr>
          <w:p w:rsidR="002C43AC" w:rsidRPr="00304F56" w:rsidRDefault="002C43AC" w:rsidP="00AF5E6B">
            <w:pPr>
              <w:pStyle w:val="ListParagraph"/>
              <w:shd w:val="clear" w:color="auto" w:fill="FFFFFF"/>
              <w:ind w:left="45"/>
              <w:jc w:val="both"/>
            </w:pPr>
            <w:r w:rsidRPr="00304F56">
              <w:t>Исполнение МЗ по количественным показателям (сохранение детей на каждом уровне образования) за год</w:t>
            </w:r>
          </w:p>
          <w:p w:rsidR="002C43AC" w:rsidRPr="00304F56" w:rsidRDefault="002C43AC" w:rsidP="00AF5E6B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C43AC" w:rsidRPr="00304F56" w:rsidRDefault="002C43AC" w:rsidP="007A3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 xml:space="preserve">    По сравнению с прошлым учебным годом контингент повысился на 52 человека.</w:t>
            </w:r>
          </w:p>
          <w:p w:rsidR="002C43AC" w:rsidRPr="00304F56" w:rsidRDefault="002C43AC" w:rsidP="007A3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 xml:space="preserve">    На 1 уровне контингент увеличился на 34 чел (с 322 ч  в 2015-2016 уч. году  до 356 ч в 2016-2017 уч. году), на 2 уровне образования увеличился  на 20 ч (с 298 ч. в 2015-2016 уч. году  до 318 ч. в 2016-2017 уч. году).</w:t>
            </w:r>
          </w:p>
        </w:tc>
        <w:tc>
          <w:tcPr>
            <w:tcW w:w="2969" w:type="dxa"/>
          </w:tcPr>
          <w:p w:rsidR="002C43AC" w:rsidRPr="00304F56" w:rsidRDefault="002C43AC" w:rsidP="00471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 xml:space="preserve">Увеличение контингента учащимися с удовлетворительной успеваемостью. </w:t>
            </w:r>
          </w:p>
        </w:tc>
        <w:tc>
          <w:tcPr>
            <w:tcW w:w="2859" w:type="dxa"/>
          </w:tcPr>
          <w:p w:rsidR="002C43AC" w:rsidRPr="00304F56" w:rsidRDefault="002C43AC" w:rsidP="004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Продолжить работу по привлечению контингента</w:t>
            </w:r>
          </w:p>
          <w:p w:rsidR="002C43AC" w:rsidRPr="00304F56" w:rsidRDefault="002C43AC" w:rsidP="004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на все  уровни обучения.</w:t>
            </w:r>
          </w:p>
          <w:p w:rsidR="002C43AC" w:rsidRPr="00304F56" w:rsidRDefault="002C43AC" w:rsidP="00471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2C43AC" w:rsidRPr="00304F56" w:rsidRDefault="002C43AC" w:rsidP="005C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Сохранение контингента на всех уровнях обучения.</w:t>
            </w:r>
          </w:p>
        </w:tc>
      </w:tr>
      <w:tr w:rsidR="002C43AC" w:rsidRPr="00304F56" w:rsidTr="00CE79D8">
        <w:trPr>
          <w:trHeight w:val="248"/>
        </w:trPr>
        <w:tc>
          <w:tcPr>
            <w:tcW w:w="3389" w:type="dxa"/>
          </w:tcPr>
          <w:p w:rsidR="002C43AC" w:rsidRPr="00304F56" w:rsidRDefault="002C43AC" w:rsidP="00AF5E6B">
            <w:pPr>
              <w:pStyle w:val="ListParagraph"/>
              <w:shd w:val="clear" w:color="auto" w:fill="FFFFFF"/>
              <w:ind w:left="45"/>
              <w:jc w:val="both"/>
            </w:pPr>
            <w:r w:rsidRPr="00304F56">
              <w:t>Исполнение МЗ по качественным показателям (предварительные итоги внешних экспертиз выпускников на каждом уровне образования, неуспевающие за год)</w:t>
            </w:r>
          </w:p>
          <w:p w:rsidR="002C43AC" w:rsidRPr="00304F56" w:rsidRDefault="002C43AC" w:rsidP="00AF5E6B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C43AC" w:rsidRPr="00304F56" w:rsidRDefault="002C43AC" w:rsidP="005C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В 2016-2017 учебном году 100 % выпускников 1-го  уровня обучения -  переведены в 5-й класс. Неуспевающих в этом учебном году нет.</w:t>
            </w:r>
          </w:p>
          <w:p w:rsidR="002C43AC" w:rsidRPr="00304F56" w:rsidRDefault="002C43AC" w:rsidP="009F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На 2-м уровне обучения все выпускники получили аттестаты.</w:t>
            </w:r>
          </w:p>
          <w:p w:rsidR="002C43AC" w:rsidRPr="00304F56" w:rsidRDefault="002C43AC" w:rsidP="009F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 xml:space="preserve"> Неуспевающих в этом учебном году нет.</w:t>
            </w:r>
          </w:p>
          <w:p w:rsidR="002C43AC" w:rsidRPr="00304F56" w:rsidRDefault="002C43AC" w:rsidP="005C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2C43AC" w:rsidRPr="00304F56" w:rsidRDefault="002C43AC" w:rsidP="005C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Успеваемость сдачи ГИА выпускниками 2-го обучения по математике составляет 84 %; по русскому языку  - 96% (до пересдачи данных экзаменов)</w:t>
            </w:r>
          </w:p>
        </w:tc>
        <w:tc>
          <w:tcPr>
            <w:tcW w:w="2859" w:type="dxa"/>
          </w:tcPr>
          <w:p w:rsidR="002C43AC" w:rsidRPr="00304F56" w:rsidRDefault="002C43AC" w:rsidP="0004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Контроль администрации за этим  направлением работы.</w:t>
            </w:r>
          </w:p>
          <w:p w:rsidR="002C43AC" w:rsidRPr="00304F56" w:rsidRDefault="002C43AC" w:rsidP="0004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 xml:space="preserve">Сетевое </w:t>
            </w:r>
            <w:r w:rsidRPr="00304F56">
              <w:rPr>
                <w:rFonts w:ascii="Times New Roman" w:hAnsi="Times New Roman"/>
                <w:sz w:val="23"/>
                <w:szCs w:val="23"/>
              </w:rPr>
              <w:t>взаимодействие учителей разных уровней образования внутри образовательной организации.</w:t>
            </w:r>
          </w:p>
          <w:p w:rsidR="002C43AC" w:rsidRPr="00304F56" w:rsidRDefault="002C43AC" w:rsidP="0004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2C43AC" w:rsidRPr="00304F56" w:rsidRDefault="002C43AC" w:rsidP="005C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Исполнение МЗ по качественным показателям.</w:t>
            </w:r>
          </w:p>
        </w:tc>
      </w:tr>
      <w:tr w:rsidR="002C43AC" w:rsidRPr="00304F56" w:rsidTr="00CE79D8">
        <w:trPr>
          <w:trHeight w:val="248"/>
        </w:trPr>
        <w:tc>
          <w:tcPr>
            <w:tcW w:w="3389" w:type="dxa"/>
          </w:tcPr>
          <w:p w:rsidR="002C43AC" w:rsidRPr="00304F56" w:rsidRDefault="002C43AC" w:rsidP="00AF5E6B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 xml:space="preserve">    Какие </w:t>
            </w:r>
            <w:r w:rsidRPr="00304F56">
              <w:rPr>
                <w:rFonts w:ascii="Times New Roman" w:hAnsi="Times New Roman"/>
                <w:noProof/>
                <w:sz w:val="24"/>
                <w:szCs w:val="24"/>
              </w:rPr>
              <w:t>формы, технологии и методы работы при подготовке выпускников основной школы реализуются</w:t>
            </w:r>
          </w:p>
        </w:tc>
        <w:tc>
          <w:tcPr>
            <w:tcW w:w="4399" w:type="dxa"/>
          </w:tcPr>
          <w:p w:rsidR="002C43AC" w:rsidRPr="00304F56" w:rsidRDefault="002C43AC" w:rsidP="005C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 xml:space="preserve"> Индивидуальная форма (консультации) максимально обеспечивает адресность рекомендаций.</w:t>
            </w:r>
          </w:p>
          <w:p w:rsidR="002C43AC" w:rsidRPr="00304F56" w:rsidRDefault="002C43AC" w:rsidP="005C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Психолого-педагогическая диагностика.</w:t>
            </w:r>
          </w:p>
          <w:p w:rsidR="002C43AC" w:rsidRPr="00304F56" w:rsidRDefault="002C43AC" w:rsidP="005C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Сетевое взаимодействие с МБОУ г.Иркутска СОШ № 45, с МБОУ г.Иркутска СОШ № 36.</w:t>
            </w:r>
          </w:p>
        </w:tc>
        <w:tc>
          <w:tcPr>
            <w:tcW w:w="2969" w:type="dxa"/>
          </w:tcPr>
          <w:p w:rsidR="002C43AC" w:rsidRPr="00304F56" w:rsidRDefault="002C43AC" w:rsidP="005C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2C43AC" w:rsidRPr="00304F56" w:rsidRDefault="002C43AC" w:rsidP="00A80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 xml:space="preserve">    Начать подготовку к ГИА  в том числе по предметам по выбору с 8 класса</w:t>
            </w:r>
          </w:p>
          <w:p w:rsidR="002C43AC" w:rsidRPr="00304F56" w:rsidRDefault="002C43AC" w:rsidP="00A80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 xml:space="preserve">    Индивидуальная практическая работа разных уровней сложности </w:t>
            </w:r>
          </w:p>
          <w:p w:rsidR="002C43AC" w:rsidRPr="00304F56" w:rsidRDefault="002C43AC" w:rsidP="00A80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 xml:space="preserve">    Самоанализ ученика.</w:t>
            </w:r>
          </w:p>
          <w:p w:rsidR="002C43AC" w:rsidRPr="00304F56" w:rsidRDefault="002C43AC" w:rsidP="005C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 xml:space="preserve">     Групповые психологические занятия для различных категорий учеников</w:t>
            </w:r>
          </w:p>
          <w:p w:rsidR="002C43AC" w:rsidRPr="00304F56" w:rsidRDefault="002C43AC" w:rsidP="00A80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2C43AC" w:rsidRPr="00304F56" w:rsidRDefault="002C43AC" w:rsidP="00A80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 xml:space="preserve">    Разработать адресные рекомендации для выпускников, родителей, педагогов по всем предметам в том числе и по выбору.</w:t>
            </w:r>
          </w:p>
          <w:p w:rsidR="002C43AC" w:rsidRPr="00304F56" w:rsidRDefault="002C43AC" w:rsidP="00A80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3AC" w:rsidRPr="00304F56" w:rsidTr="00CE79D8">
        <w:trPr>
          <w:trHeight w:val="248"/>
        </w:trPr>
        <w:tc>
          <w:tcPr>
            <w:tcW w:w="3389" w:type="dxa"/>
          </w:tcPr>
          <w:p w:rsidR="002C43AC" w:rsidRPr="00304F56" w:rsidRDefault="002C43AC" w:rsidP="00AF5E6B">
            <w:pPr>
              <w:pStyle w:val="ConsPlusTitle"/>
              <w:ind w:left="45"/>
              <w:jc w:val="both"/>
              <w:rPr>
                <w:b w:val="0"/>
              </w:rPr>
            </w:pPr>
            <w:r w:rsidRPr="00304F56">
              <w:rPr>
                <w:b w:val="0"/>
              </w:rPr>
              <w:t>Какая работа проведена по осознанному выбору выпускниками предметов по выбору и повышению их качества преподавания, качества результатов;</w:t>
            </w:r>
          </w:p>
          <w:p w:rsidR="002C43AC" w:rsidRPr="00304F56" w:rsidRDefault="002C43AC" w:rsidP="00AF5E6B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C43AC" w:rsidRPr="00304F56" w:rsidRDefault="002C43AC" w:rsidP="005C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В 2016-2017 учебном году выпускниками были выбраны следующие предметы для сдачи выпускных экзаменов:</w:t>
            </w:r>
          </w:p>
          <w:p w:rsidR="002C43AC" w:rsidRPr="00304F56" w:rsidRDefault="002C43AC" w:rsidP="00266D03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2C43AC" w:rsidRPr="00304F56" w:rsidRDefault="002C43AC" w:rsidP="00266D03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2C43AC" w:rsidRPr="00304F56" w:rsidRDefault="002C43AC" w:rsidP="00266D03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  <w:p w:rsidR="002C43AC" w:rsidRPr="00304F56" w:rsidRDefault="002C43AC" w:rsidP="00266D03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2C43AC" w:rsidRPr="00304F56" w:rsidRDefault="002C43AC" w:rsidP="00266D03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информатика и ИКТ.</w:t>
            </w:r>
          </w:p>
          <w:p w:rsidR="002C43AC" w:rsidRPr="00304F56" w:rsidRDefault="002C43AC" w:rsidP="005C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2C43AC" w:rsidRPr="00304F56" w:rsidRDefault="002C43AC" w:rsidP="005C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Низкое качество сдачи выпускных экзаменов по выбору.</w:t>
            </w:r>
          </w:p>
        </w:tc>
        <w:tc>
          <w:tcPr>
            <w:tcW w:w="2859" w:type="dxa"/>
          </w:tcPr>
          <w:p w:rsidR="002C43AC" w:rsidRPr="00304F56" w:rsidRDefault="002C43AC" w:rsidP="005C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Индивидуальные психологические занятия с учениками  с целью осознанного выбора предметов для сдачи экзаменов.</w:t>
            </w:r>
          </w:p>
        </w:tc>
        <w:tc>
          <w:tcPr>
            <w:tcW w:w="2419" w:type="dxa"/>
          </w:tcPr>
          <w:p w:rsidR="002C43AC" w:rsidRPr="00304F56" w:rsidRDefault="002C43AC" w:rsidP="005C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 xml:space="preserve">Разработать и реализовать план подготовки к ГИА на 2017-2018 уч. год. </w:t>
            </w:r>
          </w:p>
        </w:tc>
      </w:tr>
      <w:tr w:rsidR="002C43AC" w:rsidRPr="00304F56" w:rsidTr="00CE79D8">
        <w:trPr>
          <w:trHeight w:val="248"/>
        </w:trPr>
        <w:tc>
          <w:tcPr>
            <w:tcW w:w="3389" w:type="dxa"/>
          </w:tcPr>
          <w:p w:rsidR="002C43AC" w:rsidRPr="00304F56" w:rsidRDefault="002C43AC" w:rsidP="00AF5E6B">
            <w:pPr>
              <w:pStyle w:val="ListParagraph"/>
              <w:ind w:left="45"/>
              <w:jc w:val="both"/>
            </w:pPr>
            <w:r w:rsidRPr="00304F56">
              <w:t>Реализация ФГОС Количество охваченных ФГОС</w:t>
            </w:r>
          </w:p>
          <w:p w:rsidR="002C43AC" w:rsidRPr="00304F56" w:rsidRDefault="002C43AC" w:rsidP="00AF5E6B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</w:p>
        </w:tc>
        <w:tc>
          <w:tcPr>
            <w:tcW w:w="4399" w:type="dxa"/>
          </w:tcPr>
          <w:p w:rsidR="002C43AC" w:rsidRPr="00304F56" w:rsidRDefault="002C43AC" w:rsidP="005C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В 2016-2017 учебном году по ФГОС обучались 1-6 классы, 1-4 классаз – 356 учащихся в 5-6 классах – 162 человека; что составляет 77% от всего контингента.</w:t>
            </w:r>
          </w:p>
        </w:tc>
        <w:tc>
          <w:tcPr>
            <w:tcW w:w="2969" w:type="dxa"/>
          </w:tcPr>
          <w:p w:rsidR="002C43AC" w:rsidRPr="00304F56" w:rsidRDefault="002C43AC" w:rsidP="005C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Низкое качество обучения. Большое количество учащихся имеющих одну тройку по предмету.</w:t>
            </w:r>
          </w:p>
        </w:tc>
        <w:tc>
          <w:tcPr>
            <w:tcW w:w="2859" w:type="dxa"/>
          </w:tcPr>
          <w:p w:rsidR="002C43AC" w:rsidRPr="00304F56" w:rsidRDefault="002C43AC" w:rsidP="005C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Повышение качества обучения, переход учащихся имеющих одну тройку по предмету в разряд ударников. Повышение личной ответственности учителей – предметников за результаты качества по своим предметам.</w:t>
            </w:r>
          </w:p>
        </w:tc>
        <w:tc>
          <w:tcPr>
            <w:tcW w:w="2419" w:type="dxa"/>
          </w:tcPr>
          <w:p w:rsidR="002C43AC" w:rsidRPr="00304F56" w:rsidRDefault="002C43AC" w:rsidP="005C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Повышение качества образования   на 1-2 %</w:t>
            </w:r>
          </w:p>
        </w:tc>
      </w:tr>
      <w:tr w:rsidR="002C43AC" w:rsidRPr="00304F56" w:rsidTr="00CE79D8">
        <w:trPr>
          <w:trHeight w:val="248"/>
        </w:trPr>
        <w:tc>
          <w:tcPr>
            <w:tcW w:w="3389" w:type="dxa"/>
          </w:tcPr>
          <w:p w:rsidR="002C43AC" w:rsidRPr="00304F56" w:rsidRDefault="002C43AC" w:rsidP="00AF5E6B">
            <w:pPr>
              <w:pStyle w:val="ListParagraph"/>
              <w:ind w:left="45"/>
              <w:jc w:val="both"/>
            </w:pPr>
            <w:r w:rsidRPr="00304F56">
              <w:t>Результаты мониторинга 5-6 -х классов</w:t>
            </w:r>
          </w:p>
          <w:p w:rsidR="002C43AC" w:rsidRPr="00304F56" w:rsidRDefault="002C43AC" w:rsidP="00AF5E6B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</w:p>
        </w:tc>
        <w:tc>
          <w:tcPr>
            <w:tcW w:w="4399" w:type="dxa"/>
          </w:tcPr>
          <w:p w:rsidR="002C43AC" w:rsidRPr="00304F56" w:rsidRDefault="002C43AC" w:rsidP="005C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 xml:space="preserve">По итогам мониторинга сформированность УУД имеет положительную динамику: </w:t>
            </w:r>
          </w:p>
          <w:p w:rsidR="002C43AC" w:rsidRPr="00304F56" w:rsidRDefault="002C43AC" w:rsidP="005C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информационные, логические, регулятивние.</w:t>
            </w:r>
          </w:p>
        </w:tc>
        <w:tc>
          <w:tcPr>
            <w:tcW w:w="2969" w:type="dxa"/>
          </w:tcPr>
          <w:p w:rsidR="002C43AC" w:rsidRPr="00304F56" w:rsidRDefault="002C43AC" w:rsidP="00FE4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По итогам мониторинга сформированность коммуникативных  УУД имеет отрицательную динамику.</w:t>
            </w:r>
          </w:p>
        </w:tc>
        <w:tc>
          <w:tcPr>
            <w:tcW w:w="2859" w:type="dxa"/>
          </w:tcPr>
          <w:p w:rsidR="002C43AC" w:rsidRPr="00304F56" w:rsidRDefault="002C43AC" w:rsidP="00FE4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 xml:space="preserve">Продолжение  в УП курса </w:t>
            </w:r>
          </w:p>
          <w:p w:rsidR="002C43AC" w:rsidRPr="00304F56" w:rsidRDefault="002C43AC" w:rsidP="00FE4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«Проблемно -</w:t>
            </w:r>
          </w:p>
          <w:p w:rsidR="002C43AC" w:rsidRPr="00304F56" w:rsidRDefault="002C43AC" w:rsidP="00FE42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ценностное общение школьников»</w:t>
            </w:r>
          </w:p>
          <w:p w:rsidR="002C43AC" w:rsidRPr="00304F56" w:rsidRDefault="002C43AC" w:rsidP="005C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2C43AC" w:rsidRPr="00304F56" w:rsidRDefault="002C43AC" w:rsidP="005C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Повышение уровня развития метапредметных УУД</w:t>
            </w:r>
          </w:p>
        </w:tc>
      </w:tr>
      <w:tr w:rsidR="002C43AC" w:rsidRPr="00304F56" w:rsidTr="00572B00">
        <w:trPr>
          <w:trHeight w:val="2686"/>
        </w:trPr>
        <w:tc>
          <w:tcPr>
            <w:tcW w:w="3389" w:type="dxa"/>
          </w:tcPr>
          <w:p w:rsidR="002C43AC" w:rsidRPr="00304F56" w:rsidRDefault="002C43AC" w:rsidP="00AF5E6B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Какие основные векторы работы по реализации ФГОС осуществляются, результаты</w:t>
            </w:r>
          </w:p>
          <w:p w:rsidR="002C43AC" w:rsidRPr="00304F56" w:rsidRDefault="002C43AC" w:rsidP="00AF5E6B">
            <w:pPr>
              <w:pStyle w:val="ListParagraph"/>
              <w:ind w:left="45"/>
              <w:jc w:val="both"/>
            </w:pPr>
            <w:r w:rsidRPr="00304F56">
              <w:t>Работа  с талантливыми, одаренными детьми: Расширение направлений деятельности</w:t>
            </w:r>
          </w:p>
          <w:p w:rsidR="002C43AC" w:rsidRPr="00304F56" w:rsidRDefault="002C43AC" w:rsidP="00AF5E6B">
            <w:pPr>
              <w:pStyle w:val="ListParagraph"/>
              <w:ind w:left="45"/>
              <w:jc w:val="both"/>
            </w:pPr>
            <w:r w:rsidRPr="00304F56">
              <w:t>Увеличение количества детей, охваченных данной деятельностью</w:t>
            </w:r>
          </w:p>
          <w:p w:rsidR="002C43AC" w:rsidRPr="00304F56" w:rsidRDefault="002C43AC" w:rsidP="00AF5E6B">
            <w:pPr>
              <w:pStyle w:val="ListParagraph"/>
              <w:ind w:left="45"/>
              <w:jc w:val="both"/>
            </w:pPr>
            <w:r w:rsidRPr="00304F56">
              <w:t xml:space="preserve">Результативность работы </w:t>
            </w:r>
          </w:p>
          <w:p w:rsidR="002C43AC" w:rsidRPr="00304F56" w:rsidRDefault="002C43AC" w:rsidP="00AF5E6B">
            <w:pPr>
              <w:ind w:left="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C43AC" w:rsidRPr="00304F56" w:rsidRDefault="002C43AC" w:rsidP="00AF34C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На базе школы работают кружки,</w:t>
            </w:r>
          </w:p>
          <w:p w:rsidR="002C43AC" w:rsidRPr="00304F56" w:rsidRDefault="002C43AC" w:rsidP="00AF34C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спортивные секции.</w:t>
            </w:r>
          </w:p>
          <w:p w:rsidR="002C43AC" w:rsidRPr="00304F56" w:rsidRDefault="002C43AC" w:rsidP="00AF3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Учащиеся школы принимают</w:t>
            </w:r>
          </w:p>
          <w:p w:rsidR="002C43AC" w:rsidRPr="00304F56" w:rsidRDefault="002C43AC" w:rsidP="00AF3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активное участие в олимпиадах и</w:t>
            </w:r>
          </w:p>
          <w:p w:rsidR="002C43AC" w:rsidRPr="00304F56" w:rsidRDefault="002C43AC" w:rsidP="00AF3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конкурсах. Спортивных состязаниях различного уровня. Разработана модель сотрудничества школы с</w:t>
            </w:r>
          </w:p>
          <w:p w:rsidR="002C43AC" w:rsidRPr="00304F56" w:rsidRDefault="002C43AC" w:rsidP="00AF3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организациями дополнительного</w:t>
            </w:r>
          </w:p>
          <w:p w:rsidR="002C43AC" w:rsidRPr="00304F56" w:rsidRDefault="002C43AC" w:rsidP="00AF3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образования, с библиотекой, со</w:t>
            </w:r>
          </w:p>
          <w:p w:rsidR="002C43AC" w:rsidRPr="00304F56" w:rsidRDefault="002C43AC" w:rsidP="00AF3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спортивными клубами.</w:t>
            </w:r>
          </w:p>
          <w:p w:rsidR="002C43AC" w:rsidRPr="00304F56" w:rsidRDefault="002C43AC" w:rsidP="00AF3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Учащиеся школы принимают</w:t>
            </w:r>
          </w:p>
          <w:p w:rsidR="002C43AC" w:rsidRPr="00304F56" w:rsidRDefault="002C43AC" w:rsidP="00AF3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 xml:space="preserve">участие в школьном, муниципальном и региональном этапе Всероссийской олимпиаде  </w:t>
            </w:r>
            <w:r w:rsidRPr="00304F56">
              <w:rPr>
                <w:rFonts w:ascii="Times New Roman" w:hAnsi="Times New Roman"/>
              </w:rPr>
              <w:t xml:space="preserve">школьников Ежегодно принимаем участие </w:t>
            </w:r>
          </w:p>
          <w:p w:rsidR="002C43AC" w:rsidRPr="00304F56" w:rsidRDefault="002C43AC" w:rsidP="00AF3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В НПК («Ступеньки открытий»,</w:t>
            </w:r>
          </w:p>
          <w:p w:rsidR="002C43AC" w:rsidRPr="00304F56" w:rsidRDefault="002C43AC" w:rsidP="00AF34C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«Эврика» -приняло участие 5</w:t>
            </w:r>
          </w:p>
          <w:p w:rsidR="002C43AC" w:rsidRPr="00304F56" w:rsidRDefault="002C43AC" w:rsidP="00AF3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человек,  3-призера.</w:t>
            </w:r>
          </w:p>
          <w:p w:rsidR="002C43AC" w:rsidRPr="00304F56" w:rsidRDefault="002C43AC" w:rsidP="00AF3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Дети с ОВЗ вовлечены во все</w:t>
            </w:r>
          </w:p>
          <w:p w:rsidR="002C43AC" w:rsidRPr="00304F56" w:rsidRDefault="002C43AC" w:rsidP="00AF34C3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мероприятия школы, являются</w:t>
            </w:r>
          </w:p>
          <w:p w:rsidR="002C43AC" w:rsidRPr="00304F56" w:rsidRDefault="002C43AC" w:rsidP="00AF3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активными. участниками</w:t>
            </w:r>
          </w:p>
          <w:p w:rsidR="002C43AC" w:rsidRPr="00304F56" w:rsidRDefault="002C43AC" w:rsidP="00AF3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 xml:space="preserve">различных конкурсов. </w:t>
            </w:r>
          </w:p>
          <w:p w:rsidR="002C43AC" w:rsidRPr="00304F56" w:rsidRDefault="002C43AC" w:rsidP="00AF3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Одна учачиница школы получила</w:t>
            </w:r>
          </w:p>
          <w:p w:rsidR="002C43AC" w:rsidRPr="00304F56" w:rsidRDefault="002C43AC" w:rsidP="00AF3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стипендию мэра в 2016-2017</w:t>
            </w:r>
          </w:p>
          <w:p w:rsidR="002C43AC" w:rsidRPr="00304F56" w:rsidRDefault="002C43AC" w:rsidP="00AF3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учебном году.</w:t>
            </w:r>
          </w:p>
          <w:p w:rsidR="002C43AC" w:rsidRPr="00304F56" w:rsidRDefault="002C43AC" w:rsidP="00572B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2C43AC" w:rsidRPr="00304F56" w:rsidRDefault="002C43AC" w:rsidP="00AF34C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Мало учащихся принимают участие в</w:t>
            </w:r>
          </w:p>
          <w:p w:rsidR="002C43AC" w:rsidRPr="00304F56" w:rsidRDefault="002C43AC" w:rsidP="00AF3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научно-практических</w:t>
            </w:r>
          </w:p>
          <w:p w:rsidR="002C43AC" w:rsidRPr="00304F56" w:rsidRDefault="002C43AC" w:rsidP="00AF3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конференциях. Мало</w:t>
            </w:r>
          </w:p>
          <w:p w:rsidR="002C43AC" w:rsidRPr="00304F56" w:rsidRDefault="002C43AC" w:rsidP="00AF3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участников конкурсов и</w:t>
            </w:r>
          </w:p>
          <w:p w:rsidR="002C43AC" w:rsidRPr="00304F56" w:rsidRDefault="002C43AC" w:rsidP="00AF3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олимпиад -становятся</w:t>
            </w:r>
          </w:p>
          <w:p w:rsidR="002C43AC" w:rsidRPr="00304F56" w:rsidRDefault="002C43AC" w:rsidP="00AF34C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победителями, призерами. Определенная группа детей, принимает</w:t>
            </w:r>
          </w:p>
          <w:p w:rsidR="002C43AC" w:rsidRPr="00304F56" w:rsidRDefault="002C43AC" w:rsidP="00AF3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участия в большинстве</w:t>
            </w:r>
          </w:p>
          <w:p w:rsidR="002C43AC" w:rsidRPr="00304F56" w:rsidRDefault="002C43AC" w:rsidP="00AF3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конкурсов и олимпиад, что уменьшает</w:t>
            </w:r>
          </w:p>
          <w:p w:rsidR="002C43AC" w:rsidRPr="00304F56" w:rsidRDefault="002C43AC" w:rsidP="00AF3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возможности</w:t>
            </w:r>
          </w:p>
          <w:p w:rsidR="002C43AC" w:rsidRPr="00304F56" w:rsidRDefault="002C43AC" w:rsidP="00AF3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стать победителями.</w:t>
            </w:r>
          </w:p>
          <w:p w:rsidR="002C43AC" w:rsidRPr="00304F56" w:rsidRDefault="002C43AC" w:rsidP="00AF3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Незначительное количествоучителей</w:t>
            </w:r>
          </w:p>
          <w:p w:rsidR="002C43AC" w:rsidRPr="00304F56" w:rsidRDefault="002C43AC" w:rsidP="00AF3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проводитработу по</w:t>
            </w:r>
          </w:p>
          <w:p w:rsidR="002C43AC" w:rsidRPr="00304F56" w:rsidRDefault="002C43AC" w:rsidP="00AF34C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подготовке детей  к</w:t>
            </w:r>
          </w:p>
          <w:p w:rsidR="002C43AC" w:rsidRPr="00304F56" w:rsidRDefault="002C43AC" w:rsidP="00AF3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конкурсам, олимпиадам,</w:t>
            </w:r>
          </w:p>
          <w:p w:rsidR="002C43AC" w:rsidRPr="00304F56" w:rsidRDefault="002C43AC" w:rsidP="00B1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НПК.</w:t>
            </w:r>
          </w:p>
          <w:p w:rsidR="002C43AC" w:rsidRPr="00304F56" w:rsidRDefault="002C43AC" w:rsidP="00572B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43AC" w:rsidRPr="00304F56" w:rsidRDefault="002C43AC" w:rsidP="00572B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43AC" w:rsidRPr="00304F56" w:rsidRDefault="002C43AC" w:rsidP="00572B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2C43AC" w:rsidRPr="00304F56" w:rsidRDefault="002C43AC" w:rsidP="00B15C1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Выявление талантливых</w:t>
            </w:r>
          </w:p>
          <w:p w:rsidR="002C43AC" w:rsidRPr="00304F56" w:rsidRDefault="002C43AC" w:rsidP="004F3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детей через сотрудничеств</w:t>
            </w:r>
          </w:p>
          <w:p w:rsidR="002C43AC" w:rsidRPr="00304F56" w:rsidRDefault="002C43AC" w:rsidP="004F3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о педагогов, психологов,</w:t>
            </w:r>
          </w:p>
          <w:p w:rsidR="002C43AC" w:rsidRPr="00304F56" w:rsidRDefault="002C43AC" w:rsidP="004F3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родителей обучающихся.</w:t>
            </w:r>
          </w:p>
          <w:p w:rsidR="002C43AC" w:rsidRPr="00304F56" w:rsidRDefault="002C43AC" w:rsidP="004F3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Систематизировать работу по выявлению  и подготовке талантливых</w:t>
            </w:r>
          </w:p>
          <w:p w:rsidR="002C43AC" w:rsidRPr="00304F56" w:rsidRDefault="002C43AC" w:rsidP="004F3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детей. Стимулировать</w:t>
            </w:r>
          </w:p>
          <w:p w:rsidR="002C43AC" w:rsidRPr="00304F56" w:rsidRDefault="002C43AC" w:rsidP="004F3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педагогов и учащихся, участвующих в конкурсах и спортивных соревнованиях.</w:t>
            </w:r>
          </w:p>
          <w:p w:rsidR="002C43AC" w:rsidRPr="00304F56" w:rsidRDefault="002C43AC" w:rsidP="004F3AE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Методическое сопровож  дение педагогов и</w:t>
            </w:r>
          </w:p>
          <w:p w:rsidR="002C43AC" w:rsidRPr="00304F56" w:rsidRDefault="002C43AC" w:rsidP="004F3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учащихся при подготовке к интеллектуальным конкурсам</w:t>
            </w:r>
          </w:p>
          <w:p w:rsidR="002C43AC" w:rsidRPr="00304F56" w:rsidRDefault="002C43AC" w:rsidP="004F3AE3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 xml:space="preserve">и олимпиадам. </w:t>
            </w:r>
          </w:p>
        </w:tc>
        <w:tc>
          <w:tcPr>
            <w:tcW w:w="2419" w:type="dxa"/>
          </w:tcPr>
          <w:p w:rsidR="002C43AC" w:rsidRPr="00304F56" w:rsidRDefault="002C43AC" w:rsidP="004F3AE3">
            <w:pPr>
              <w:widowControl w:val="0"/>
              <w:tabs>
                <w:tab w:val="left" w:pos="2204"/>
              </w:tabs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  <w:p w:rsidR="002C43AC" w:rsidRPr="00304F56" w:rsidRDefault="002C43AC" w:rsidP="004F3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системы работы с</w:t>
            </w:r>
          </w:p>
          <w:p w:rsidR="002C43AC" w:rsidRPr="00304F56" w:rsidRDefault="002C43AC" w:rsidP="004F3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успешными,</w:t>
            </w:r>
          </w:p>
          <w:p w:rsidR="002C43AC" w:rsidRPr="00304F56" w:rsidRDefault="002C43AC" w:rsidP="004F3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одаренными</w:t>
            </w:r>
          </w:p>
          <w:p w:rsidR="002C43AC" w:rsidRPr="00304F56" w:rsidRDefault="002C43AC" w:rsidP="004F3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детьми, через</w:t>
            </w:r>
          </w:p>
          <w:p w:rsidR="002C43AC" w:rsidRPr="00304F56" w:rsidRDefault="002C43AC" w:rsidP="004F3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внеурочную</w:t>
            </w:r>
          </w:p>
          <w:p w:rsidR="002C43AC" w:rsidRPr="00304F56" w:rsidRDefault="002C43AC" w:rsidP="004F3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деятельность, через</w:t>
            </w:r>
          </w:p>
          <w:p w:rsidR="002C43AC" w:rsidRPr="00304F56" w:rsidRDefault="002C43AC" w:rsidP="004F3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индивидуальную работу,</w:t>
            </w:r>
          </w:p>
          <w:p w:rsidR="002C43AC" w:rsidRPr="00304F56" w:rsidRDefault="002C43AC" w:rsidP="004F3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через сетевое</w:t>
            </w:r>
          </w:p>
          <w:p w:rsidR="002C43AC" w:rsidRPr="00304F56" w:rsidRDefault="002C43AC" w:rsidP="004F3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взаимодействие с другими</w:t>
            </w:r>
          </w:p>
          <w:p w:rsidR="002C43AC" w:rsidRPr="00304F56" w:rsidRDefault="002C43AC" w:rsidP="004F3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образовательными учреждениям</w:t>
            </w:r>
          </w:p>
          <w:p w:rsidR="002C43AC" w:rsidRPr="00304F56" w:rsidRDefault="002C43AC" w:rsidP="004F3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и округа,</w:t>
            </w:r>
          </w:p>
          <w:p w:rsidR="002C43AC" w:rsidRPr="00304F56" w:rsidRDefault="002C43AC" w:rsidP="004F3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города.</w:t>
            </w:r>
          </w:p>
          <w:p w:rsidR="002C43AC" w:rsidRPr="00304F56" w:rsidRDefault="002C43AC" w:rsidP="004F3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3"/>
                <w:szCs w:val="23"/>
              </w:rPr>
              <w:t>Введение в</w:t>
            </w:r>
          </w:p>
          <w:p w:rsidR="002C43AC" w:rsidRPr="00304F56" w:rsidRDefault="002C43AC" w:rsidP="004F3AE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3"/>
                <w:szCs w:val="23"/>
              </w:rPr>
              <w:t>учебный план</w:t>
            </w:r>
          </w:p>
          <w:p w:rsidR="002C43AC" w:rsidRPr="00304F56" w:rsidRDefault="002C43AC" w:rsidP="004F3AE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3"/>
                <w:szCs w:val="23"/>
              </w:rPr>
              <w:t>курсов,</w:t>
            </w:r>
          </w:p>
          <w:p w:rsidR="002C43AC" w:rsidRPr="00304F56" w:rsidRDefault="002C43AC" w:rsidP="004F3AE3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3"/>
                <w:szCs w:val="23"/>
              </w:rPr>
              <w:t>направленных на развитие</w:t>
            </w:r>
          </w:p>
          <w:p w:rsidR="002C43AC" w:rsidRPr="00304F56" w:rsidRDefault="002C43AC" w:rsidP="004F3AE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3"/>
                <w:szCs w:val="23"/>
              </w:rPr>
              <w:t>интеллектуальных и</w:t>
            </w:r>
          </w:p>
          <w:p w:rsidR="002C43AC" w:rsidRPr="00304F56" w:rsidRDefault="002C43AC" w:rsidP="004F3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3"/>
                <w:szCs w:val="23"/>
              </w:rPr>
              <w:t>творческих</w:t>
            </w:r>
          </w:p>
          <w:p w:rsidR="002C43AC" w:rsidRPr="00304F56" w:rsidRDefault="002C43AC" w:rsidP="004F3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3"/>
                <w:szCs w:val="23"/>
              </w:rPr>
              <w:t>способностей</w:t>
            </w:r>
          </w:p>
          <w:p w:rsidR="002C43AC" w:rsidRPr="00304F56" w:rsidRDefault="002C43AC" w:rsidP="004F3AE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3"/>
                <w:szCs w:val="23"/>
              </w:rPr>
              <w:t>учащихся.</w:t>
            </w:r>
          </w:p>
          <w:p w:rsidR="002C43AC" w:rsidRPr="00304F56" w:rsidRDefault="002C43AC" w:rsidP="004F3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3"/>
                <w:szCs w:val="23"/>
              </w:rPr>
              <w:t>Поощрение</w:t>
            </w:r>
          </w:p>
          <w:p w:rsidR="002C43AC" w:rsidRPr="00304F56" w:rsidRDefault="002C43AC" w:rsidP="004F3AE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3"/>
                <w:szCs w:val="23"/>
              </w:rPr>
              <w:t>одаренных</w:t>
            </w:r>
          </w:p>
          <w:p w:rsidR="002C43AC" w:rsidRPr="00304F56" w:rsidRDefault="002C43AC" w:rsidP="004F3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3"/>
                <w:szCs w:val="23"/>
              </w:rPr>
              <w:t xml:space="preserve">детей. </w:t>
            </w:r>
          </w:p>
        </w:tc>
      </w:tr>
      <w:tr w:rsidR="002C43AC" w:rsidRPr="00304F56" w:rsidTr="00CE79D8">
        <w:trPr>
          <w:trHeight w:val="5870"/>
        </w:trPr>
        <w:tc>
          <w:tcPr>
            <w:tcW w:w="3389" w:type="dxa"/>
          </w:tcPr>
          <w:p w:rsidR="002C43AC" w:rsidRPr="00304F56" w:rsidRDefault="002C43AC" w:rsidP="000932A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Работа с кадрами</w:t>
            </w:r>
          </w:p>
          <w:p w:rsidR="002C43AC" w:rsidRPr="00304F56" w:rsidRDefault="002C43AC" w:rsidP="00AF5E6B">
            <w:pPr>
              <w:ind w:left="4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О</w:t>
            </w:r>
            <w:r w:rsidRPr="00304F56">
              <w:rPr>
                <w:rStyle w:val="c1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беспеченность    кадрами в соответствии с требованиями МЗ;  привлечение молодых специалистов; вакансии. </w:t>
            </w:r>
          </w:p>
          <w:p w:rsidR="002C43AC" w:rsidRPr="00304F56" w:rsidRDefault="002C43AC" w:rsidP="00AF5E6B">
            <w:pPr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Style w:val="c1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Исполнение  программы поэтапного совершенствования системы оплаты труда</w:t>
            </w:r>
          </w:p>
          <w:p w:rsidR="002C43AC" w:rsidRPr="00304F56" w:rsidRDefault="002C43AC" w:rsidP="00AF5E6B">
            <w:pPr>
              <w:shd w:val="clear" w:color="auto" w:fill="FFFFFF"/>
              <w:ind w:left="4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Исполнение  Приказа Министерства образования и науки РФ от 7 апреля 2014 г. N 276 "Об утверждении Порядка проведения аттестации педагогических работников…»</w:t>
            </w:r>
          </w:p>
        </w:tc>
        <w:tc>
          <w:tcPr>
            <w:tcW w:w="4399" w:type="dxa"/>
          </w:tcPr>
          <w:p w:rsidR="002C43AC" w:rsidRPr="00304F56" w:rsidRDefault="002C43AC" w:rsidP="004F3AE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 xml:space="preserve">Обеспеченность кадрами-100% </w:t>
            </w:r>
          </w:p>
          <w:p w:rsidR="002C43AC" w:rsidRPr="00304F56" w:rsidRDefault="002C43AC" w:rsidP="004F3AE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В  школе работают молодые</w:t>
            </w:r>
          </w:p>
          <w:p w:rsidR="002C43AC" w:rsidRPr="00304F56" w:rsidRDefault="002C43AC" w:rsidP="004F3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специалисты- 2 учителя информатики, 1 – учитель физической культуры.</w:t>
            </w:r>
          </w:p>
          <w:p w:rsidR="002C43AC" w:rsidRPr="00304F56" w:rsidRDefault="002C43AC" w:rsidP="004F3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Сокращается количество</w:t>
            </w:r>
          </w:p>
          <w:p w:rsidR="002C43AC" w:rsidRPr="00304F56" w:rsidRDefault="002C43AC" w:rsidP="004F3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внешних совместителей.</w:t>
            </w:r>
          </w:p>
          <w:p w:rsidR="002C43AC" w:rsidRPr="00304F56" w:rsidRDefault="002C43AC" w:rsidP="004F3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В 2016-2017 увеличение</w:t>
            </w:r>
          </w:p>
          <w:p w:rsidR="002C43AC" w:rsidRPr="00304F56" w:rsidRDefault="002C43AC" w:rsidP="004F3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педагогов с высшей и первой</w:t>
            </w:r>
          </w:p>
          <w:p w:rsidR="002C43AC" w:rsidRPr="00304F56" w:rsidRDefault="002C43AC" w:rsidP="004F3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квалификационной категорией.</w:t>
            </w:r>
          </w:p>
          <w:p w:rsidR="002C43AC" w:rsidRPr="00304F56" w:rsidRDefault="002C43AC" w:rsidP="004F3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Только два учителя имеют</w:t>
            </w:r>
          </w:p>
          <w:p w:rsidR="002C43AC" w:rsidRPr="00304F56" w:rsidRDefault="002C43AC" w:rsidP="004F3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  <w:p w:rsidR="002C43AC" w:rsidRPr="00304F56" w:rsidRDefault="002C43AC" w:rsidP="004F3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образование.</w:t>
            </w:r>
          </w:p>
          <w:p w:rsidR="002C43AC" w:rsidRPr="00304F56" w:rsidRDefault="002C43AC" w:rsidP="004F3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Подтверждение соответствия</w:t>
            </w:r>
          </w:p>
          <w:p w:rsidR="002C43AC" w:rsidRPr="00304F56" w:rsidRDefault="002C43AC" w:rsidP="004F3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занимаемой должности у 3</w:t>
            </w:r>
          </w:p>
          <w:p w:rsidR="002C43AC" w:rsidRPr="00304F56" w:rsidRDefault="002C43AC" w:rsidP="004F3AE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человек.</w:t>
            </w:r>
          </w:p>
          <w:p w:rsidR="002C43AC" w:rsidRPr="00304F56" w:rsidRDefault="002C43AC" w:rsidP="0049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В текущем учебном году работникам школы было предоставлен возможность пройти  курсы повышения квалификации. Прошли</w:t>
            </w:r>
          </w:p>
          <w:p w:rsidR="002C43AC" w:rsidRPr="00304F56" w:rsidRDefault="002C43AC" w:rsidP="0049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 xml:space="preserve">курсовую подготовку-22 человека, </w:t>
            </w:r>
          </w:p>
          <w:p w:rsidR="002C43AC" w:rsidRPr="00304F56" w:rsidRDefault="002C43AC" w:rsidP="0049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100% педагогов имеют курсовую</w:t>
            </w:r>
          </w:p>
          <w:p w:rsidR="002C43AC" w:rsidRPr="00304F56" w:rsidRDefault="002C43AC" w:rsidP="0049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</w:rPr>
              <w:t>подготовку за последние 5 лет.</w:t>
            </w:r>
          </w:p>
        </w:tc>
        <w:tc>
          <w:tcPr>
            <w:tcW w:w="2969" w:type="dxa"/>
          </w:tcPr>
          <w:p w:rsidR="002C43AC" w:rsidRPr="00304F56" w:rsidRDefault="002C43AC" w:rsidP="0049224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Штат педагогов в ОО не</w:t>
            </w:r>
          </w:p>
          <w:p w:rsidR="002C43AC" w:rsidRPr="00304F56" w:rsidRDefault="002C43AC" w:rsidP="0049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Укомплектован полностью.</w:t>
            </w:r>
          </w:p>
          <w:p w:rsidR="002C43AC" w:rsidRPr="00304F56" w:rsidRDefault="002C43AC" w:rsidP="0049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На новый учебный год</w:t>
            </w:r>
          </w:p>
          <w:p w:rsidR="002C43AC" w:rsidRPr="00304F56" w:rsidRDefault="002C43AC" w:rsidP="0049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Остаются вакансии</w:t>
            </w:r>
          </w:p>
          <w:p w:rsidR="002C43AC" w:rsidRPr="00304F56" w:rsidRDefault="002C43AC" w:rsidP="0049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учителя  начальных</w:t>
            </w:r>
          </w:p>
          <w:p w:rsidR="002C43AC" w:rsidRPr="00304F56" w:rsidRDefault="002C43AC" w:rsidP="0049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классов, информатики.</w:t>
            </w:r>
          </w:p>
          <w:p w:rsidR="002C43AC" w:rsidRPr="00304F56" w:rsidRDefault="002C43AC" w:rsidP="0049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В школе работет</w:t>
            </w:r>
          </w:p>
          <w:p w:rsidR="002C43AC" w:rsidRPr="00304F56" w:rsidRDefault="002C43AC" w:rsidP="0049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внешний совместитель</w:t>
            </w:r>
          </w:p>
          <w:p w:rsidR="002C43AC" w:rsidRPr="00304F56" w:rsidRDefault="002C43AC" w:rsidP="0049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учитель информатики,</w:t>
            </w:r>
          </w:p>
          <w:p w:rsidR="002C43AC" w:rsidRPr="00304F56" w:rsidRDefault="002C43AC" w:rsidP="0049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2C43AC" w:rsidRPr="00304F56" w:rsidRDefault="002C43AC" w:rsidP="0049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дополнительного образования.</w:t>
            </w:r>
          </w:p>
          <w:p w:rsidR="002C43AC" w:rsidRPr="00304F56" w:rsidRDefault="002C43AC" w:rsidP="0030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2C43AC" w:rsidRPr="00304F56" w:rsidRDefault="002C43AC" w:rsidP="0049224A">
            <w:pPr>
              <w:widowControl w:val="0"/>
              <w:tabs>
                <w:tab w:val="left" w:pos="2642"/>
              </w:tabs>
              <w:autoSpaceDE w:val="0"/>
              <w:autoSpaceDN w:val="0"/>
              <w:adjustRightInd w:val="0"/>
              <w:spacing w:after="0" w:line="260" w:lineRule="exact"/>
              <w:ind w:left="100" w:hanging="208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Сетевое взаимодействие со школами округа по</w:t>
            </w:r>
          </w:p>
          <w:p w:rsidR="002C43AC" w:rsidRPr="00304F56" w:rsidRDefault="002C43AC" w:rsidP="0049224A">
            <w:pPr>
              <w:widowControl w:val="0"/>
              <w:tabs>
                <w:tab w:val="left" w:pos="2642"/>
              </w:tabs>
              <w:autoSpaceDE w:val="0"/>
              <w:autoSpaceDN w:val="0"/>
              <w:adjustRightInd w:val="0"/>
              <w:spacing w:after="0" w:line="240" w:lineRule="auto"/>
              <w:ind w:left="100" w:hanging="208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Привлечению учителей</w:t>
            </w:r>
          </w:p>
          <w:p w:rsidR="002C43AC" w:rsidRPr="00304F56" w:rsidRDefault="002C43AC" w:rsidP="0049224A">
            <w:pPr>
              <w:widowControl w:val="0"/>
              <w:tabs>
                <w:tab w:val="left" w:pos="2642"/>
              </w:tabs>
              <w:autoSpaceDE w:val="0"/>
              <w:autoSpaceDN w:val="0"/>
              <w:adjustRightInd w:val="0"/>
              <w:spacing w:after="0" w:line="240" w:lineRule="auto"/>
              <w:ind w:left="100" w:hanging="208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других школ.</w:t>
            </w:r>
          </w:p>
          <w:p w:rsidR="002C43AC" w:rsidRPr="00304F56" w:rsidRDefault="002C43AC" w:rsidP="0049224A">
            <w:pPr>
              <w:widowControl w:val="0"/>
              <w:tabs>
                <w:tab w:val="left" w:pos="2642"/>
              </w:tabs>
              <w:autoSpaceDE w:val="0"/>
              <w:autoSpaceDN w:val="0"/>
              <w:adjustRightInd w:val="0"/>
              <w:spacing w:after="0" w:line="240" w:lineRule="auto"/>
              <w:ind w:left="100" w:hanging="208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Стимулирование педагогов к аттестации на более высокие</w:t>
            </w:r>
          </w:p>
          <w:p w:rsidR="002C43AC" w:rsidRPr="00304F56" w:rsidRDefault="002C43AC" w:rsidP="0049224A">
            <w:pPr>
              <w:widowControl w:val="0"/>
              <w:tabs>
                <w:tab w:val="left" w:pos="2642"/>
              </w:tabs>
              <w:autoSpaceDE w:val="0"/>
              <w:autoSpaceDN w:val="0"/>
              <w:adjustRightInd w:val="0"/>
              <w:spacing w:after="0" w:line="240" w:lineRule="auto"/>
              <w:ind w:left="100" w:hanging="208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квалификационные категории;</w:t>
            </w:r>
          </w:p>
          <w:p w:rsidR="002C43AC" w:rsidRPr="00304F56" w:rsidRDefault="002C43AC" w:rsidP="0049224A">
            <w:pPr>
              <w:widowControl w:val="0"/>
              <w:tabs>
                <w:tab w:val="left" w:pos="2642"/>
              </w:tabs>
              <w:autoSpaceDE w:val="0"/>
              <w:autoSpaceDN w:val="0"/>
              <w:adjustRightInd w:val="0"/>
              <w:spacing w:after="0" w:line="275" w:lineRule="exact"/>
              <w:ind w:left="100" w:hanging="208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  <w:p w:rsidR="002C43AC" w:rsidRPr="00304F56" w:rsidRDefault="002C43AC" w:rsidP="0049224A">
            <w:pPr>
              <w:widowControl w:val="0"/>
              <w:tabs>
                <w:tab w:val="left" w:pos="2642"/>
              </w:tabs>
              <w:autoSpaceDE w:val="0"/>
              <w:autoSpaceDN w:val="0"/>
              <w:adjustRightInd w:val="0"/>
              <w:spacing w:after="0" w:line="240" w:lineRule="auto"/>
              <w:ind w:left="100" w:hanging="208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Курсовой переподготовки учителей в том числе в</w:t>
            </w:r>
          </w:p>
          <w:p w:rsidR="002C43AC" w:rsidRPr="00304F56" w:rsidRDefault="002C43AC" w:rsidP="0049224A">
            <w:pPr>
              <w:widowControl w:val="0"/>
              <w:tabs>
                <w:tab w:val="left" w:pos="2642"/>
              </w:tabs>
              <w:autoSpaceDE w:val="0"/>
              <w:autoSpaceDN w:val="0"/>
              <w:adjustRightInd w:val="0"/>
              <w:spacing w:after="0" w:line="240" w:lineRule="auto"/>
              <w:ind w:left="100" w:hanging="208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ОУ; Сотрудничество с ОГОУ СПО</w:t>
            </w:r>
          </w:p>
          <w:p w:rsidR="002C43AC" w:rsidRPr="00304F56" w:rsidRDefault="002C43AC" w:rsidP="0049224A">
            <w:pPr>
              <w:widowControl w:val="0"/>
              <w:tabs>
                <w:tab w:val="left" w:pos="2642"/>
              </w:tabs>
              <w:autoSpaceDE w:val="0"/>
              <w:autoSpaceDN w:val="0"/>
              <w:adjustRightInd w:val="0"/>
              <w:spacing w:after="0" w:line="240" w:lineRule="auto"/>
              <w:ind w:left="100" w:hanging="208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«Иркутский региональный</w:t>
            </w:r>
          </w:p>
          <w:p w:rsidR="002C43AC" w:rsidRPr="00304F56" w:rsidRDefault="002C43AC" w:rsidP="0049224A">
            <w:pPr>
              <w:widowControl w:val="0"/>
              <w:tabs>
                <w:tab w:val="left" w:pos="2642"/>
              </w:tabs>
              <w:autoSpaceDE w:val="0"/>
              <w:autoSpaceDN w:val="0"/>
              <w:adjustRightInd w:val="0"/>
              <w:spacing w:after="0" w:line="240" w:lineRule="auto"/>
              <w:ind w:left="100" w:hanging="208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Колледж педагогического образования» по привлечению молодых</w:t>
            </w:r>
          </w:p>
          <w:p w:rsidR="002C43AC" w:rsidRPr="00304F56" w:rsidRDefault="002C43AC" w:rsidP="0049224A">
            <w:pPr>
              <w:widowControl w:val="0"/>
              <w:tabs>
                <w:tab w:val="left" w:pos="2642"/>
              </w:tabs>
              <w:autoSpaceDE w:val="0"/>
              <w:autoSpaceDN w:val="0"/>
              <w:adjustRightInd w:val="0"/>
              <w:spacing w:after="0" w:line="240" w:lineRule="auto"/>
              <w:ind w:left="100" w:hanging="208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педагогов в школу;</w:t>
            </w:r>
          </w:p>
          <w:p w:rsidR="002C43AC" w:rsidRPr="00304F56" w:rsidRDefault="002C43AC" w:rsidP="0049224A">
            <w:pPr>
              <w:widowControl w:val="0"/>
              <w:tabs>
                <w:tab w:val="left" w:pos="2642"/>
              </w:tabs>
              <w:autoSpaceDE w:val="0"/>
              <w:autoSpaceDN w:val="0"/>
              <w:adjustRightInd w:val="0"/>
              <w:spacing w:after="0" w:line="240" w:lineRule="auto"/>
              <w:ind w:left="100" w:hanging="208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Создание положительного имиджа школы.</w:t>
            </w:r>
          </w:p>
          <w:p w:rsidR="002C43AC" w:rsidRPr="00304F56" w:rsidRDefault="002C43AC" w:rsidP="0049224A">
            <w:pPr>
              <w:widowControl w:val="0"/>
              <w:tabs>
                <w:tab w:val="left" w:pos="2642"/>
              </w:tabs>
              <w:autoSpaceDE w:val="0"/>
              <w:autoSpaceDN w:val="0"/>
              <w:adjustRightInd w:val="0"/>
              <w:spacing w:after="0" w:line="275" w:lineRule="exact"/>
              <w:ind w:left="100" w:hanging="208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Работа психолога с</w:t>
            </w:r>
          </w:p>
          <w:p w:rsidR="002C43AC" w:rsidRPr="00304F56" w:rsidRDefault="002C43AC" w:rsidP="0049224A">
            <w:pPr>
              <w:widowControl w:val="0"/>
              <w:tabs>
                <w:tab w:val="left" w:pos="2642"/>
              </w:tabs>
              <w:autoSpaceDE w:val="0"/>
              <w:autoSpaceDN w:val="0"/>
              <w:adjustRightInd w:val="0"/>
              <w:spacing w:after="0" w:line="240" w:lineRule="auto"/>
              <w:ind w:left="100" w:hanging="208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коллективом</w:t>
            </w:r>
          </w:p>
          <w:p w:rsidR="002C43AC" w:rsidRPr="00304F56" w:rsidRDefault="002C43AC" w:rsidP="0049224A">
            <w:pPr>
              <w:widowControl w:val="0"/>
              <w:tabs>
                <w:tab w:val="left" w:pos="2642"/>
              </w:tabs>
              <w:autoSpaceDE w:val="0"/>
              <w:autoSpaceDN w:val="0"/>
              <w:adjustRightInd w:val="0"/>
              <w:spacing w:after="0" w:line="240" w:lineRule="auto"/>
              <w:ind w:left="100" w:hanging="208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по профилактике</w:t>
            </w:r>
          </w:p>
          <w:p w:rsidR="002C43AC" w:rsidRPr="00304F56" w:rsidRDefault="002C43AC" w:rsidP="0049224A">
            <w:pPr>
              <w:widowControl w:val="0"/>
              <w:tabs>
                <w:tab w:val="left" w:pos="2642"/>
              </w:tabs>
              <w:autoSpaceDE w:val="0"/>
              <w:autoSpaceDN w:val="0"/>
              <w:adjustRightInd w:val="0"/>
              <w:spacing w:after="0" w:line="240" w:lineRule="auto"/>
              <w:ind w:left="100" w:hanging="208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</w:p>
          <w:p w:rsidR="002C43AC" w:rsidRPr="00304F56" w:rsidRDefault="002C43AC" w:rsidP="0049224A">
            <w:pPr>
              <w:tabs>
                <w:tab w:val="left" w:pos="2642"/>
              </w:tabs>
              <w:spacing w:after="0" w:line="240" w:lineRule="auto"/>
              <w:ind w:hanging="208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ввыгорания</w:t>
            </w:r>
          </w:p>
        </w:tc>
        <w:tc>
          <w:tcPr>
            <w:tcW w:w="2419" w:type="dxa"/>
          </w:tcPr>
          <w:p w:rsidR="002C43AC" w:rsidRPr="00304F56" w:rsidRDefault="002C43AC" w:rsidP="00DB4D43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.Проведение кадровой</w:t>
            </w:r>
          </w:p>
          <w:p w:rsidR="002C43AC" w:rsidRPr="00304F56" w:rsidRDefault="002C43AC" w:rsidP="00DB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политики по обеспечению</w:t>
            </w:r>
          </w:p>
          <w:p w:rsidR="002C43AC" w:rsidRPr="00304F56" w:rsidRDefault="002C43AC" w:rsidP="00DB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</w:p>
          <w:p w:rsidR="002C43AC" w:rsidRPr="00304F56" w:rsidRDefault="002C43AC" w:rsidP="00DB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организации 100%</w:t>
            </w:r>
          </w:p>
          <w:p w:rsidR="002C43AC" w:rsidRPr="00304F56" w:rsidRDefault="002C43AC" w:rsidP="00DB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педагогическим</w:t>
            </w:r>
          </w:p>
          <w:p w:rsidR="002C43AC" w:rsidRPr="00304F56" w:rsidRDefault="002C43AC" w:rsidP="00DB4D4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составом,</w:t>
            </w:r>
          </w:p>
          <w:p w:rsidR="002C43AC" w:rsidRPr="00304F56" w:rsidRDefault="002C43AC" w:rsidP="00DB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соответствующего</w:t>
            </w:r>
          </w:p>
          <w:p w:rsidR="002C43AC" w:rsidRPr="00304F56" w:rsidRDefault="002C43AC" w:rsidP="00DB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требованиям</w:t>
            </w:r>
          </w:p>
          <w:p w:rsidR="002C43AC" w:rsidRPr="00304F56" w:rsidRDefault="002C43AC" w:rsidP="00DB4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МЗ.</w:t>
            </w:r>
          </w:p>
        </w:tc>
      </w:tr>
    </w:tbl>
    <w:p w:rsidR="002C43AC" w:rsidRPr="00304F56" w:rsidRDefault="002C43AC" w:rsidP="008C6CD1">
      <w:pPr>
        <w:spacing w:after="0" w:line="240" w:lineRule="auto"/>
        <w:ind w:left="720"/>
        <w:rPr>
          <w:rFonts w:ascii="Times New Roman" w:hAnsi="Times New Roman"/>
          <w:b/>
          <w:sz w:val="28"/>
          <w:szCs w:val="24"/>
        </w:rPr>
      </w:pPr>
    </w:p>
    <w:p w:rsidR="002C43AC" w:rsidRPr="00304F56" w:rsidRDefault="002C43AC" w:rsidP="006B63AF"/>
    <w:tbl>
      <w:tblPr>
        <w:tblW w:w="16170" w:type="dxa"/>
        <w:tblInd w:w="-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63"/>
        <w:gridCol w:w="8007"/>
      </w:tblGrid>
      <w:tr w:rsidR="002C43AC" w:rsidRPr="00304F56" w:rsidTr="00DB4D43">
        <w:trPr>
          <w:trHeight w:val="675"/>
        </w:trPr>
        <w:tc>
          <w:tcPr>
            <w:tcW w:w="8163" w:type="dxa"/>
          </w:tcPr>
          <w:p w:rsidR="002C43AC" w:rsidRPr="00304F56" w:rsidRDefault="002C43AC" w:rsidP="009C112B">
            <w:pPr>
              <w:tabs>
                <w:tab w:val="left" w:leader="underscore" w:pos="4348"/>
                <w:tab w:val="left" w:leader="underscore" w:pos="4852"/>
              </w:tabs>
              <w:spacing w:after="0" w:line="240" w:lineRule="auto"/>
              <w:ind w:right="1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C43AC" w:rsidRPr="00304F56" w:rsidRDefault="002C43AC" w:rsidP="009C112B">
            <w:pPr>
              <w:tabs>
                <w:tab w:val="left" w:leader="underscore" w:pos="4348"/>
                <w:tab w:val="left" w:leader="underscore" w:pos="4852"/>
              </w:tabs>
              <w:spacing w:after="0" w:line="240" w:lineRule="auto"/>
              <w:ind w:right="1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4F56">
              <w:rPr>
                <w:rFonts w:ascii="Times New Roman" w:hAnsi="Times New Roman"/>
                <w:b/>
                <w:bCs/>
                <w:sz w:val="24"/>
                <w:szCs w:val="24"/>
              </w:rPr>
              <w:t>Выявленные проблемы</w:t>
            </w:r>
          </w:p>
        </w:tc>
        <w:tc>
          <w:tcPr>
            <w:tcW w:w="8007" w:type="dxa"/>
          </w:tcPr>
          <w:p w:rsidR="002C43AC" w:rsidRPr="00304F56" w:rsidRDefault="002C43AC" w:rsidP="009C112B">
            <w:pPr>
              <w:tabs>
                <w:tab w:val="left" w:leader="underscore" w:pos="4348"/>
                <w:tab w:val="left" w:leader="underscore" w:pos="4852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</w:p>
          <w:p w:rsidR="002C43AC" w:rsidRPr="00304F56" w:rsidRDefault="002C43AC" w:rsidP="009C112B">
            <w:pPr>
              <w:tabs>
                <w:tab w:val="left" w:leader="underscore" w:pos="4348"/>
                <w:tab w:val="left" w:leader="underscore" w:pos="4852"/>
              </w:tabs>
              <w:spacing w:after="0" w:line="240" w:lineRule="auto"/>
              <w:ind w:right="10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4F56">
              <w:rPr>
                <w:rFonts w:ascii="Times New Roman" w:hAnsi="Times New Roman"/>
                <w:b/>
                <w:sz w:val="24"/>
                <w:szCs w:val="24"/>
              </w:rPr>
              <w:t>Предполагаемые пути решения</w:t>
            </w:r>
          </w:p>
        </w:tc>
      </w:tr>
      <w:tr w:rsidR="002C43AC" w:rsidRPr="00304F56" w:rsidTr="00DB4D43">
        <w:trPr>
          <w:trHeight w:val="222"/>
        </w:trPr>
        <w:tc>
          <w:tcPr>
            <w:tcW w:w="8163" w:type="dxa"/>
          </w:tcPr>
          <w:p w:rsidR="002C43AC" w:rsidRPr="00304F56" w:rsidRDefault="002C43AC" w:rsidP="009C1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Большое количество обучающихся, слабо мотивированных на учебу и с низким уровнем развития познавательных процессов, по-прежнему высоко;</w:t>
            </w:r>
          </w:p>
          <w:p w:rsidR="002C43AC" w:rsidRPr="00304F56" w:rsidRDefault="002C43AC" w:rsidP="009C1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 xml:space="preserve">Наличие  обучающихся, склонных к пропускам уроков по неуважительным причинам </w:t>
            </w:r>
          </w:p>
          <w:p w:rsidR="002C43AC" w:rsidRPr="00304F56" w:rsidRDefault="002C43AC" w:rsidP="009C1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7" w:type="dxa"/>
          </w:tcPr>
          <w:p w:rsidR="002C43AC" w:rsidRPr="00304F56" w:rsidRDefault="002C43AC" w:rsidP="009C1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-систематический мониторинг за слабоуспевающими обучающимися, обучающимися, не посещающими или систематически пропускающими уроки по неуважительным причинам учебные занятия.</w:t>
            </w:r>
          </w:p>
          <w:p w:rsidR="002C43AC" w:rsidRPr="00304F56" w:rsidRDefault="002C43AC" w:rsidP="009C1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-более четкое  взаимодействие всех участников образовательного процесса (ученик- учитель-предметник - классный руководитель- родители – администрация)</w:t>
            </w:r>
          </w:p>
          <w:p w:rsidR="002C43AC" w:rsidRPr="00304F56" w:rsidRDefault="002C43AC" w:rsidP="009C1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 xml:space="preserve">- усиление контроля администрации за работой классных руководителей и учителей-предметников со слабоуспевающими детьми; </w:t>
            </w:r>
          </w:p>
          <w:p w:rsidR="002C43AC" w:rsidRPr="00304F56" w:rsidRDefault="002C43AC" w:rsidP="009C1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- проведение диагностической работы по выявлению причин слабой мотивации и низкого уровня  познавательных процессов обучающихся школьным психологом</w:t>
            </w:r>
          </w:p>
          <w:p w:rsidR="002C43AC" w:rsidRPr="00304F56" w:rsidRDefault="002C43AC" w:rsidP="009C1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- использование учителями дифференциации и индивидуализации при обучении, разнообразных форм организации урока, внеурочной деятельности</w:t>
            </w:r>
          </w:p>
          <w:p w:rsidR="002C43AC" w:rsidRPr="00304F56" w:rsidRDefault="002C43AC" w:rsidP="009C1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 xml:space="preserve">-контроль за работой учителей-предметников, классных руководителей с обучающимися, имеющими одну «3» по предмету </w:t>
            </w:r>
          </w:p>
          <w:p w:rsidR="002C43AC" w:rsidRPr="00304F56" w:rsidRDefault="002C43AC" w:rsidP="009C112B">
            <w:pPr>
              <w:pStyle w:val="NormalWeb"/>
              <w:spacing w:before="0" w:beforeAutospacing="0" w:after="0" w:afterAutospacing="0"/>
              <w:jc w:val="both"/>
            </w:pPr>
            <w:r w:rsidRPr="00304F56">
              <w:t>- организация  индивидуальной работы с одаренными детьми:</w:t>
            </w:r>
          </w:p>
          <w:p w:rsidR="002C43AC" w:rsidRPr="00304F56" w:rsidRDefault="002C43AC" w:rsidP="009C112B">
            <w:pPr>
              <w:pStyle w:val="NormalWeb"/>
              <w:spacing w:before="0" w:beforeAutospacing="0" w:after="0" w:afterAutospacing="0"/>
              <w:jc w:val="both"/>
            </w:pPr>
            <w:r w:rsidRPr="00304F56">
              <w:t xml:space="preserve"> -использование заданий на уроках повышенной сложности, творческого, научно-исследовательского уровней.</w:t>
            </w:r>
          </w:p>
          <w:p w:rsidR="002C43AC" w:rsidRPr="00304F56" w:rsidRDefault="002C43AC" w:rsidP="009C112B">
            <w:pPr>
              <w:pStyle w:val="NormalWeb"/>
              <w:spacing w:before="0" w:beforeAutospacing="0" w:after="0" w:afterAutospacing="0"/>
              <w:jc w:val="both"/>
            </w:pPr>
            <w:r w:rsidRPr="00304F56">
              <w:t>-подготовка учащихся к олимпиадам, конкурсам, викторинам, конференциям различного уровня</w:t>
            </w:r>
          </w:p>
        </w:tc>
      </w:tr>
      <w:tr w:rsidR="002C43AC" w:rsidRPr="00304F56" w:rsidTr="00DB4D43">
        <w:trPr>
          <w:trHeight w:val="447"/>
        </w:trPr>
        <w:tc>
          <w:tcPr>
            <w:tcW w:w="8163" w:type="dxa"/>
          </w:tcPr>
          <w:p w:rsidR="002C43AC" w:rsidRPr="00304F56" w:rsidRDefault="002C43AC" w:rsidP="009C112B">
            <w:pPr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Результативность  профессиональной дея</w:t>
            </w:r>
            <w:r w:rsidRPr="00304F56">
              <w:rPr>
                <w:rFonts w:ascii="Times New Roman" w:hAnsi="Times New Roman"/>
                <w:sz w:val="24"/>
                <w:szCs w:val="24"/>
              </w:rPr>
              <w:softHyphen/>
              <w:t>тельности учителей не всегда соотносится с установленной  квалификационной ка</w:t>
            </w:r>
            <w:r w:rsidRPr="00304F56">
              <w:rPr>
                <w:rFonts w:ascii="Times New Roman" w:hAnsi="Times New Roman"/>
                <w:sz w:val="24"/>
                <w:szCs w:val="24"/>
              </w:rPr>
              <w:softHyphen/>
              <w:t>тегорией</w:t>
            </w:r>
          </w:p>
        </w:tc>
        <w:tc>
          <w:tcPr>
            <w:tcW w:w="8007" w:type="dxa"/>
          </w:tcPr>
          <w:p w:rsidR="002C43AC" w:rsidRPr="00304F56" w:rsidRDefault="002C43AC" w:rsidP="009C112B">
            <w:pPr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Посещение уроков педагогов с последующим анализом.</w:t>
            </w:r>
          </w:p>
          <w:p w:rsidR="002C43AC" w:rsidRPr="00304F56" w:rsidRDefault="002C43AC" w:rsidP="009C11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3AC" w:rsidRPr="00304F56" w:rsidTr="00DB4D43">
        <w:trPr>
          <w:trHeight w:val="447"/>
        </w:trPr>
        <w:tc>
          <w:tcPr>
            <w:tcW w:w="8163" w:type="dxa"/>
          </w:tcPr>
          <w:p w:rsidR="002C43AC" w:rsidRPr="00304F56" w:rsidRDefault="002C43AC" w:rsidP="009C112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Недостаточное использование  мониторинга работы учителей</w:t>
            </w:r>
          </w:p>
        </w:tc>
        <w:tc>
          <w:tcPr>
            <w:tcW w:w="8007" w:type="dxa"/>
          </w:tcPr>
          <w:p w:rsidR="002C43AC" w:rsidRPr="00304F56" w:rsidRDefault="002C43AC" w:rsidP="009C112B">
            <w:pPr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систематизация мониторинга методической деятельности педагогов для использования в дальнейшей работе</w:t>
            </w:r>
          </w:p>
        </w:tc>
      </w:tr>
      <w:tr w:rsidR="002C43AC" w:rsidRPr="00304F56" w:rsidTr="00DB4D43">
        <w:trPr>
          <w:trHeight w:val="447"/>
        </w:trPr>
        <w:tc>
          <w:tcPr>
            <w:tcW w:w="8163" w:type="dxa"/>
          </w:tcPr>
          <w:p w:rsidR="002C43AC" w:rsidRPr="00304F56" w:rsidRDefault="002C43AC" w:rsidP="009C112B">
            <w:pPr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Низкий уровень участия учащихся в мероприятиях муниципального уровня</w:t>
            </w:r>
          </w:p>
        </w:tc>
        <w:tc>
          <w:tcPr>
            <w:tcW w:w="8007" w:type="dxa"/>
          </w:tcPr>
          <w:p w:rsidR="002C43AC" w:rsidRPr="00304F56" w:rsidRDefault="002C43AC" w:rsidP="009C112B">
            <w:pPr>
              <w:rPr>
                <w:rFonts w:ascii="Times New Roman" w:hAnsi="Times New Roman"/>
                <w:sz w:val="24"/>
                <w:szCs w:val="24"/>
              </w:rPr>
            </w:pPr>
            <w:r w:rsidRPr="00304F56">
              <w:rPr>
                <w:rFonts w:ascii="Times New Roman" w:hAnsi="Times New Roman"/>
                <w:sz w:val="24"/>
                <w:szCs w:val="24"/>
              </w:rPr>
              <w:t>Поощрять педагогов, организующих участие своих воспитанников в конкурсах, НПК, олимпиадах.</w:t>
            </w:r>
          </w:p>
        </w:tc>
      </w:tr>
    </w:tbl>
    <w:p w:rsidR="002C43AC" w:rsidRPr="00304F56" w:rsidRDefault="002C43AC" w:rsidP="006B63AF"/>
    <w:p w:rsidR="002C43AC" w:rsidRDefault="002C43AC" w:rsidP="006B63AF">
      <w:r>
        <w:t xml:space="preserve"> </w:t>
      </w:r>
      <w:r>
        <w:tab/>
      </w:r>
    </w:p>
    <w:p w:rsidR="002C43AC" w:rsidRDefault="002C43AC" w:rsidP="006B63AF">
      <w:r>
        <w:t xml:space="preserve"> </w:t>
      </w:r>
      <w:r>
        <w:tab/>
      </w:r>
    </w:p>
    <w:p w:rsidR="002C43AC" w:rsidRDefault="002C43AC" w:rsidP="006B63AF">
      <w:r>
        <w:t xml:space="preserve"> </w:t>
      </w:r>
      <w:r>
        <w:tab/>
      </w:r>
    </w:p>
    <w:p w:rsidR="002C43AC" w:rsidRDefault="002C43AC" w:rsidP="006B63AF">
      <w:r>
        <w:t xml:space="preserve"> </w:t>
      </w:r>
      <w:r>
        <w:tab/>
      </w:r>
    </w:p>
    <w:p w:rsidR="002C43AC" w:rsidRDefault="002C43AC" w:rsidP="006B63AF">
      <w:r>
        <w:t xml:space="preserve"> </w:t>
      </w:r>
      <w:r>
        <w:tab/>
      </w:r>
    </w:p>
    <w:p w:rsidR="002C43AC" w:rsidRDefault="002C43AC" w:rsidP="006B63AF">
      <w:r>
        <w:t xml:space="preserve"> </w:t>
      </w:r>
      <w:r>
        <w:tab/>
      </w:r>
    </w:p>
    <w:p w:rsidR="002C43AC" w:rsidRDefault="002C43AC" w:rsidP="006B63AF">
      <w:r>
        <w:t xml:space="preserve"> </w:t>
      </w:r>
      <w:r>
        <w:tab/>
      </w:r>
    </w:p>
    <w:p w:rsidR="002C43AC" w:rsidRDefault="002C43AC" w:rsidP="006B63AF">
      <w:r>
        <w:t xml:space="preserve"> </w:t>
      </w:r>
    </w:p>
    <w:p w:rsidR="002C43AC" w:rsidRDefault="002C43AC" w:rsidP="006B63AF"/>
    <w:p w:rsidR="002C43AC" w:rsidRDefault="002C43AC" w:rsidP="006B63AF">
      <w:r>
        <w:t xml:space="preserve"> </w:t>
      </w:r>
      <w:r>
        <w:tab/>
      </w:r>
    </w:p>
    <w:p w:rsidR="002C43AC" w:rsidRDefault="002C43AC" w:rsidP="006B63AF">
      <w:r>
        <w:t xml:space="preserve"> </w:t>
      </w:r>
      <w:r>
        <w:tab/>
      </w:r>
    </w:p>
    <w:p w:rsidR="002C43AC" w:rsidRDefault="002C43AC" w:rsidP="006B63AF">
      <w:r>
        <w:t xml:space="preserve"> </w:t>
      </w:r>
      <w:r>
        <w:tab/>
      </w:r>
    </w:p>
    <w:p w:rsidR="002C43AC" w:rsidRDefault="002C43AC" w:rsidP="006B63AF">
      <w:r>
        <w:t xml:space="preserve"> </w:t>
      </w:r>
      <w:r>
        <w:tab/>
      </w:r>
    </w:p>
    <w:p w:rsidR="002C43AC" w:rsidRDefault="002C43AC" w:rsidP="006B63AF">
      <w:r>
        <w:t xml:space="preserve"> </w:t>
      </w:r>
      <w:r>
        <w:tab/>
      </w:r>
    </w:p>
    <w:p w:rsidR="002C43AC" w:rsidRDefault="002C43AC" w:rsidP="006B63AF">
      <w:r>
        <w:t xml:space="preserve"> </w:t>
      </w:r>
      <w:r>
        <w:tab/>
      </w:r>
    </w:p>
    <w:p w:rsidR="002C43AC" w:rsidRDefault="002C43AC" w:rsidP="006B63AF">
      <w:r>
        <w:t xml:space="preserve"> </w:t>
      </w:r>
      <w:r>
        <w:tab/>
      </w:r>
    </w:p>
    <w:p w:rsidR="002C43AC" w:rsidRDefault="002C43AC" w:rsidP="006B63AF">
      <w:r>
        <w:t xml:space="preserve"> </w:t>
      </w:r>
    </w:p>
    <w:p w:rsidR="002C43AC" w:rsidRDefault="002C43AC" w:rsidP="006B63AF"/>
    <w:p w:rsidR="002C43AC" w:rsidRDefault="002C43AC" w:rsidP="006B63AF"/>
    <w:p w:rsidR="002C43AC" w:rsidRDefault="002C43AC" w:rsidP="006B63AF">
      <w:r>
        <w:t xml:space="preserve"> </w:t>
      </w:r>
    </w:p>
    <w:p w:rsidR="002C43AC" w:rsidRDefault="002C43AC" w:rsidP="006B63AF"/>
    <w:sectPr w:rsidR="002C43AC" w:rsidSect="00115E0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16"/>
        </w:tabs>
        <w:ind w:left="716" w:hanging="360"/>
      </w:pPr>
      <w:rPr>
        <w:rFonts w:ascii="Symbol" w:hAnsi="Symbol"/>
      </w:rPr>
    </w:lvl>
  </w:abstractNum>
  <w:abstractNum w:abstractNumId="1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</w:rPr>
    </w:lvl>
  </w:abstractNum>
  <w:abstractNum w:abstractNumId="2">
    <w:nsid w:val="00000013"/>
    <w:multiLevelType w:val="singleLevel"/>
    <w:tmpl w:val="00000013"/>
    <w:name w:val="WW8Num22"/>
    <w:lvl w:ilvl="0">
      <w:start w:val="1"/>
      <w:numFmt w:val="bullet"/>
      <w:lvlText w:val=""/>
      <w:lvlJc w:val="left"/>
      <w:pPr>
        <w:tabs>
          <w:tab w:val="num" w:pos="716"/>
        </w:tabs>
        <w:ind w:left="716" w:hanging="360"/>
      </w:pPr>
      <w:rPr>
        <w:rFonts w:ascii="Symbol" w:hAnsi="Symbol"/>
      </w:rPr>
    </w:lvl>
  </w:abstractNum>
  <w:abstractNum w:abstractNumId="3">
    <w:nsid w:val="003E733F"/>
    <w:multiLevelType w:val="hybridMultilevel"/>
    <w:tmpl w:val="26560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EA4592"/>
    <w:multiLevelType w:val="hybridMultilevel"/>
    <w:tmpl w:val="60480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30C0960"/>
    <w:multiLevelType w:val="hybridMultilevel"/>
    <w:tmpl w:val="B27A74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497738"/>
    <w:multiLevelType w:val="hybridMultilevel"/>
    <w:tmpl w:val="DD34A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4247A"/>
    <w:multiLevelType w:val="hybridMultilevel"/>
    <w:tmpl w:val="329A8DB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9D54077"/>
    <w:multiLevelType w:val="multilevel"/>
    <w:tmpl w:val="9DE62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A723562"/>
    <w:multiLevelType w:val="hybridMultilevel"/>
    <w:tmpl w:val="3FF4C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C5FDA"/>
    <w:multiLevelType w:val="hybridMultilevel"/>
    <w:tmpl w:val="DF5E9F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A8E09F9"/>
    <w:multiLevelType w:val="hybridMultilevel"/>
    <w:tmpl w:val="1E088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D2628D1"/>
    <w:multiLevelType w:val="hybridMultilevel"/>
    <w:tmpl w:val="26C006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E6091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C064F0A"/>
    <w:multiLevelType w:val="hybridMultilevel"/>
    <w:tmpl w:val="D6C6E2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5B7778"/>
    <w:multiLevelType w:val="hybridMultilevel"/>
    <w:tmpl w:val="FE7219A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0B73FBE"/>
    <w:multiLevelType w:val="hybridMultilevel"/>
    <w:tmpl w:val="3D02C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147A6C"/>
    <w:multiLevelType w:val="hybridMultilevel"/>
    <w:tmpl w:val="BBE4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057F58"/>
    <w:multiLevelType w:val="hybridMultilevel"/>
    <w:tmpl w:val="8B3C0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B40A4D"/>
    <w:multiLevelType w:val="hybridMultilevel"/>
    <w:tmpl w:val="CD583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B11AB0"/>
    <w:multiLevelType w:val="hybridMultilevel"/>
    <w:tmpl w:val="A9B881D4"/>
    <w:lvl w:ilvl="0" w:tplc="55F029D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68D03282"/>
    <w:multiLevelType w:val="hybridMultilevel"/>
    <w:tmpl w:val="C764C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3F4273"/>
    <w:multiLevelType w:val="hybridMultilevel"/>
    <w:tmpl w:val="CC6285C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2AF6870"/>
    <w:multiLevelType w:val="hybridMultilevel"/>
    <w:tmpl w:val="6F1032D6"/>
    <w:lvl w:ilvl="0" w:tplc="0419000D">
      <w:start w:val="1"/>
      <w:numFmt w:val="bullet"/>
      <w:lvlText w:val=""/>
      <w:lvlJc w:val="left"/>
      <w:pPr>
        <w:ind w:left="793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4">
    <w:nsid w:val="7A7C43CA"/>
    <w:multiLevelType w:val="hybridMultilevel"/>
    <w:tmpl w:val="D58024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CB790B"/>
    <w:multiLevelType w:val="hybridMultilevel"/>
    <w:tmpl w:val="5E00A7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18"/>
  </w:num>
  <w:num w:numId="4">
    <w:abstractNumId w:val="7"/>
  </w:num>
  <w:num w:numId="5">
    <w:abstractNumId w:val="10"/>
  </w:num>
  <w:num w:numId="6">
    <w:abstractNumId w:val="15"/>
  </w:num>
  <w:num w:numId="7">
    <w:abstractNumId w:val="21"/>
  </w:num>
  <w:num w:numId="8">
    <w:abstractNumId w:val="22"/>
  </w:num>
  <w:num w:numId="9">
    <w:abstractNumId w:val="5"/>
  </w:num>
  <w:num w:numId="10">
    <w:abstractNumId w:val="11"/>
  </w:num>
  <w:num w:numId="11">
    <w:abstractNumId w:val="8"/>
  </w:num>
  <w:num w:numId="12">
    <w:abstractNumId w:val="3"/>
  </w:num>
  <w:num w:numId="13">
    <w:abstractNumId w:val="6"/>
  </w:num>
  <w:num w:numId="14">
    <w:abstractNumId w:val="20"/>
  </w:num>
  <w:num w:numId="15">
    <w:abstractNumId w:val="17"/>
  </w:num>
  <w:num w:numId="16">
    <w:abstractNumId w:val="4"/>
  </w:num>
  <w:num w:numId="17">
    <w:abstractNumId w:val="9"/>
  </w:num>
  <w:num w:numId="18">
    <w:abstractNumId w:val="14"/>
  </w:num>
  <w:num w:numId="19">
    <w:abstractNumId w:val="12"/>
  </w:num>
  <w:num w:numId="20">
    <w:abstractNumId w:val="24"/>
  </w:num>
  <w:num w:numId="21">
    <w:abstractNumId w:val="16"/>
  </w:num>
  <w:num w:numId="22">
    <w:abstractNumId w:val="19"/>
  </w:num>
  <w:num w:numId="23">
    <w:abstractNumId w:val="1"/>
  </w:num>
  <w:num w:numId="24">
    <w:abstractNumId w:val="13"/>
  </w:num>
  <w:num w:numId="25">
    <w:abstractNumId w:val="0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63AF"/>
    <w:rsid w:val="00022009"/>
    <w:rsid w:val="00031D15"/>
    <w:rsid w:val="00042215"/>
    <w:rsid w:val="00042CD8"/>
    <w:rsid w:val="00054910"/>
    <w:rsid w:val="0006428F"/>
    <w:rsid w:val="0009130D"/>
    <w:rsid w:val="000932AA"/>
    <w:rsid w:val="000B5297"/>
    <w:rsid w:val="000F352E"/>
    <w:rsid w:val="00115E0F"/>
    <w:rsid w:val="0013130A"/>
    <w:rsid w:val="00143412"/>
    <w:rsid w:val="00170BDE"/>
    <w:rsid w:val="00181353"/>
    <w:rsid w:val="0019754F"/>
    <w:rsid w:val="001B0751"/>
    <w:rsid w:val="001E186D"/>
    <w:rsid w:val="001F4440"/>
    <w:rsid w:val="002404F2"/>
    <w:rsid w:val="00246A21"/>
    <w:rsid w:val="00266D03"/>
    <w:rsid w:val="002711F2"/>
    <w:rsid w:val="002C43AC"/>
    <w:rsid w:val="002D4EB1"/>
    <w:rsid w:val="0030126D"/>
    <w:rsid w:val="0030141D"/>
    <w:rsid w:val="00301B5B"/>
    <w:rsid w:val="003046B1"/>
    <w:rsid w:val="00304F56"/>
    <w:rsid w:val="00313B03"/>
    <w:rsid w:val="0031514F"/>
    <w:rsid w:val="0031711A"/>
    <w:rsid w:val="00323841"/>
    <w:rsid w:val="0032772E"/>
    <w:rsid w:val="00380AF3"/>
    <w:rsid w:val="003937D3"/>
    <w:rsid w:val="003B700C"/>
    <w:rsid w:val="003C5DE5"/>
    <w:rsid w:val="003E0AB8"/>
    <w:rsid w:val="003E211D"/>
    <w:rsid w:val="003E554C"/>
    <w:rsid w:val="003F630B"/>
    <w:rsid w:val="00404E86"/>
    <w:rsid w:val="00460B4C"/>
    <w:rsid w:val="00464506"/>
    <w:rsid w:val="00471850"/>
    <w:rsid w:val="00476A65"/>
    <w:rsid w:val="0049224A"/>
    <w:rsid w:val="004A2464"/>
    <w:rsid w:val="004B16FA"/>
    <w:rsid w:val="004E0D51"/>
    <w:rsid w:val="004E24C3"/>
    <w:rsid w:val="004F0006"/>
    <w:rsid w:val="004F3AE3"/>
    <w:rsid w:val="005205ED"/>
    <w:rsid w:val="00525544"/>
    <w:rsid w:val="00543DB5"/>
    <w:rsid w:val="00572B00"/>
    <w:rsid w:val="005C0F33"/>
    <w:rsid w:val="005D7D6E"/>
    <w:rsid w:val="005F195C"/>
    <w:rsid w:val="005F3249"/>
    <w:rsid w:val="005F79FB"/>
    <w:rsid w:val="006030F9"/>
    <w:rsid w:val="00646756"/>
    <w:rsid w:val="006645D1"/>
    <w:rsid w:val="00675643"/>
    <w:rsid w:val="00685915"/>
    <w:rsid w:val="006B63AF"/>
    <w:rsid w:val="006B6D36"/>
    <w:rsid w:val="006C102A"/>
    <w:rsid w:val="006C4CB3"/>
    <w:rsid w:val="006D2927"/>
    <w:rsid w:val="006D7F08"/>
    <w:rsid w:val="00721A83"/>
    <w:rsid w:val="007519EE"/>
    <w:rsid w:val="00774EA0"/>
    <w:rsid w:val="007A34AD"/>
    <w:rsid w:val="007A52AA"/>
    <w:rsid w:val="007A6598"/>
    <w:rsid w:val="007A6620"/>
    <w:rsid w:val="007B04A7"/>
    <w:rsid w:val="007B4B9D"/>
    <w:rsid w:val="007D25BB"/>
    <w:rsid w:val="007E4C16"/>
    <w:rsid w:val="007E65AA"/>
    <w:rsid w:val="00824EE8"/>
    <w:rsid w:val="008575D9"/>
    <w:rsid w:val="008774CE"/>
    <w:rsid w:val="00884DFF"/>
    <w:rsid w:val="008869BD"/>
    <w:rsid w:val="0089128B"/>
    <w:rsid w:val="00893EE3"/>
    <w:rsid w:val="008B7F9D"/>
    <w:rsid w:val="008C1223"/>
    <w:rsid w:val="008C6CD1"/>
    <w:rsid w:val="008F3751"/>
    <w:rsid w:val="00911FC2"/>
    <w:rsid w:val="009157FE"/>
    <w:rsid w:val="00943842"/>
    <w:rsid w:val="00946AF4"/>
    <w:rsid w:val="009624BA"/>
    <w:rsid w:val="00980D10"/>
    <w:rsid w:val="00983666"/>
    <w:rsid w:val="009A7F29"/>
    <w:rsid w:val="009B30E7"/>
    <w:rsid w:val="009C112B"/>
    <w:rsid w:val="009C2E80"/>
    <w:rsid w:val="009C2F24"/>
    <w:rsid w:val="009F6AB5"/>
    <w:rsid w:val="00A155D5"/>
    <w:rsid w:val="00A26837"/>
    <w:rsid w:val="00A315C5"/>
    <w:rsid w:val="00A35773"/>
    <w:rsid w:val="00A61F30"/>
    <w:rsid w:val="00A75AE4"/>
    <w:rsid w:val="00A8077D"/>
    <w:rsid w:val="00AD42D7"/>
    <w:rsid w:val="00AF2BC1"/>
    <w:rsid w:val="00AF34C3"/>
    <w:rsid w:val="00AF5E6B"/>
    <w:rsid w:val="00B054AA"/>
    <w:rsid w:val="00B07D83"/>
    <w:rsid w:val="00B15C13"/>
    <w:rsid w:val="00B70555"/>
    <w:rsid w:val="00B7437B"/>
    <w:rsid w:val="00BE2361"/>
    <w:rsid w:val="00BF477D"/>
    <w:rsid w:val="00BF54E5"/>
    <w:rsid w:val="00C30E4E"/>
    <w:rsid w:val="00C36CAD"/>
    <w:rsid w:val="00C93616"/>
    <w:rsid w:val="00CE79D8"/>
    <w:rsid w:val="00D55EE0"/>
    <w:rsid w:val="00DA0DCE"/>
    <w:rsid w:val="00DB4D43"/>
    <w:rsid w:val="00DC0E2A"/>
    <w:rsid w:val="00DD6971"/>
    <w:rsid w:val="00E20022"/>
    <w:rsid w:val="00E30335"/>
    <w:rsid w:val="00E91B4B"/>
    <w:rsid w:val="00E925D9"/>
    <w:rsid w:val="00EA343D"/>
    <w:rsid w:val="00EA763B"/>
    <w:rsid w:val="00EC35DF"/>
    <w:rsid w:val="00EE49EC"/>
    <w:rsid w:val="00EF45BE"/>
    <w:rsid w:val="00F10665"/>
    <w:rsid w:val="00F17E9C"/>
    <w:rsid w:val="00F25FBD"/>
    <w:rsid w:val="00F30F87"/>
    <w:rsid w:val="00F47D3D"/>
    <w:rsid w:val="00F554C3"/>
    <w:rsid w:val="00F72826"/>
    <w:rsid w:val="00F86F09"/>
    <w:rsid w:val="00F94047"/>
    <w:rsid w:val="00FB3E27"/>
    <w:rsid w:val="00FC453D"/>
    <w:rsid w:val="00FE42DB"/>
    <w:rsid w:val="00FF4A22"/>
    <w:rsid w:val="00FF4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75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B63A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937D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937D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c1">
    <w:name w:val="c1"/>
    <w:basedOn w:val="DefaultParagraphFont"/>
    <w:uiPriority w:val="99"/>
    <w:rsid w:val="003937D3"/>
    <w:rPr>
      <w:rFonts w:cs="Times New Roman"/>
    </w:rPr>
  </w:style>
  <w:style w:type="paragraph" w:customStyle="1" w:styleId="c15">
    <w:name w:val="c15"/>
    <w:basedOn w:val="Normal"/>
    <w:uiPriority w:val="99"/>
    <w:rsid w:val="003937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143412"/>
    <w:rPr>
      <w:rFonts w:ascii="Times New Roman" w:hAnsi="Times New Roman" w:cs="Times New Roman"/>
      <w:sz w:val="26"/>
      <w:szCs w:val="26"/>
    </w:rPr>
  </w:style>
  <w:style w:type="paragraph" w:styleId="NormalWeb">
    <w:name w:val="Normal (Web)"/>
    <w:basedOn w:val="Normal"/>
    <w:uiPriority w:val="99"/>
    <w:rsid w:val="001434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43412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43412"/>
    <w:rPr>
      <w:rFonts w:ascii="Times New Roman" w:hAnsi="Times New Roman" w:cs="Times New Roman"/>
      <w:sz w:val="20"/>
      <w:szCs w:val="20"/>
    </w:rPr>
  </w:style>
  <w:style w:type="paragraph" w:customStyle="1" w:styleId="a">
    <w:name w:val="Абзац списка"/>
    <w:basedOn w:val="Normal"/>
    <w:uiPriority w:val="99"/>
    <w:rsid w:val="00F17E9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A75AE4"/>
    <w:rPr>
      <w:rFonts w:cs="Times New Roman"/>
    </w:rPr>
  </w:style>
  <w:style w:type="paragraph" w:styleId="NoSpacing">
    <w:name w:val="No Spacing"/>
    <w:uiPriority w:val="99"/>
    <w:qFormat/>
    <w:rsid w:val="00A75AE4"/>
    <w:pPr>
      <w:suppressAutoHyphens/>
    </w:pPr>
    <w:rPr>
      <w:rFonts w:cs="Calibri"/>
      <w:lang w:eastAsia="ar-SA"/>
    </w:rPr>
  </w:style>
  <w:style w:type="character" w:styleId="Strong">
    <w:name w:val="Strong"/>
    <w:basedOn w:val="DefaultParagraphFont"/>
    <w:uiPriority w:val="99"/>
    <w:qFormat/>
    <w:locked/>
    <w:rsid w:val="00CE79D8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51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1787</TotalTime>
  <Pages>17</Pages>
  <Words>3598</Words>
  <Characters>20513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ЗамУВР</dc:creator>
  <cp:keywords/>
  <dc:description/>
  <cp:lastModifiedBy>ЗамУВР</cp:lastModifiedBy>
  <cp:revision>21</cp:revision>
  <cp:lastPrinted>2017-07-09T08:06:00Z</cp:lastPrinted>
  <dcterms:created xsi:type="dcterms:W3CDTF">2016-06-17T04:43:00Z</dcterms:created>
  <dcterms:modified xsi:type="dcterms:W3CDTF">2017-08-07T06:35:00Z</dcterms:modified>
</cp:coreProperties>
</file>